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B27" w:rsidRDefault="00BB1B27" w:rsidP="00BB1B27">
      <w:pPr>
        <w:spacing w:after="0" w:line="240" w:lineRule="auto"/>
        <w:jc w:val="right"/>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Проект</w:t>
      </w:r>
    </w:p>
    <w:p w:rsidR="00BB1B27" w:rsidRDefault="00BB1B27" w:rsidP="00BB1B27">
      <w:pPr>
        <w:spacing w:after="0" w:line="240" w:lineRule="auto"/>
        <w:jc w:val="center"/>
        <w:outlineLvl w:val="0"/>
        <w:rPr>
          <w:rFonts w:ascii="Times New Roman" w:eastAsia="Times New Roman" w:hAnsi="Times New Roman" w:cs="Times New Roman"/>
          <w:b/>
          <w:sz w:val="28"/>
          <w:szCs w:val="28"/>
        </w:rPr>
      </w:pPr>
    </w:p>
    <w:p w:rsidR="00BB1B27" w:rsidRDefault="00BB1B27" w:rsidP="00BB1B27">
      <w:pPr>
        <w:spacing w:after="0"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КЛИНИЧЕСКИЙ ПРОТОКОЛ МЕДИЦИНСКОЙ ПРОЦЕДУРЫ</w:t>
      </w:r>
    </w:p>
    <w:p w:rsidR="00BB1B27" w:rsidRDefault="00BB1B27" w:rsidP="00BB1B27">
      <w:pPr>
        <w:spacing w:after="0" w:line="240" w:lineRule="auto"/>
        <w:ind w:firstLine="709"/>
        <w:jc w:val="center"/>
        <w:outlineLvl w:val="0"/>
        <w:rPr>
          <w:rFonts w:ascii="Times New Roman" w:eastAsia="Times New Roman" w:hAnsi="Times New Roman" w:cs="Times New Roman"/>
          <w:sz w:val="28"/>
          <w:szCs w:val="28"/>
        </w:rPr>
      </w:pPr>
    </w:p>
    <w:p w:rsidR="00BB1B27" w:rsidRDefault="00BB1B27" w:rsidP="00BB1B27">
      <w:pPr>
        <w:spacing w:after="0" w:line="240" w:lineRule="auto"/>
        <w:ind w:firstLine="709"/>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МЕДИЦИНСКИЙ АБОРТ</w:t>
      </w:r>
    </w:p>
    <w:p w:rsidR="00BB1B27" w:rsidRDefault="00BB1B27" w:rsidP="00BB1B27">
      <w:pPr>
        <w:spacing w:after="0" w:line="240" w:lineRule="auto"/>
        <w:ind w:firstLine="709"/>
        <w:jc w:val="center"/>
        <w:outlineLvl w:val="0"/>
        <w:rPr>
          <w:rFonts w:ascii="Times New Roman" w:eastAsia="Times New Roman" w:hAnsi="Times New Roman" w:cs="Times New Roman"/>
          <w:b/>
          <w:sz w:val="28"/>
          <w:szCs w:val="28"/>
        </w:rPr>
      </w:pPr>
    </w:p>
    <w:p w:rsidR="00BB1B27" w:rsidRDefault="00BB1B27" w:rsidP="00BB1B27">
      <w:pPr>
        <w:pStyle w:val="a3"/>
        <w:numPr>
          <w:ilvl w:val="0"/>
          <w:numId w:val="1"/>
        </w:numPr>
        <w:tabs>
          <w:tab w:val="left" w:pos="567"/>
        </w:tabs>
        <w:ind w:left="0" w:firstLine="0"/>
        <w:rPr>
          <w:b/>
          <w:sz w:val="28"/>
          <w:szCs w:val="28"/>
        </w:rPr>
      </w:pPr>
      <w:r>
        <w:rPr>
          <w:b/>
          <w:sz w:val="28"/>
          <w:szCs w:val="28"/>
        </w:rPr>
        <w:t>ВВОДНАЯ ЧАСТЬ</w:t>
      </w:r>
    </w:p>
    <w:p w:rsidR="00BB1B27" w:rsidRDefault="00BB1B27" w:rsidP="00BB1B27">
      <w:pPr>
        <w:pStyle w:val="a3"/>
        <w:numPr>
          <w:ilvl w:val="1"/>
          <w:numId w:val="2"/>
        </w:numPr>
        <w:tabs>
          <w:tab w:val="left" w:pos="0"/>
          <w:tab w:val="left" w:pos="567"/>
        </w:tabs>
        <w:ind w:left="0" w:firstLine="0"/>
        <w:jc w:val="both"/>
        <w:rPr>
          <w:sz w:val="28"/>
          <w:szCs w:val="28"/>
        </w:rPr>
      </w:pPr>
      <w:r>
        <w:rPr>
          <w:sz w:val="28"/>
          <w:szCs w:val="28"/>
        </w:rPr>
        <w:t>Ко</w:t>
      </w:r>
      <w:proofErr w:type="gramStart"/>
      <w:r>
        <w:rPr>
          <w:sz w:val="28"/>
          <w:szCs w:val="28"/>
        </w:rPr>
        <w:t>д(</w:t>
      </w:r>
      <w:proofErr w:type="gramEnd"/>
      <w:r>
        <w:rPr>
          <w:sz w:val="28"/>
          <w:szCs w:val="28"/>
        </w:rPr>
        <w:t xml:space="preserve">ы) </w:t>
      </w:r>
      <w:proofErr w:type="spellStart"/>
      <w:r>
        <w:rPr>
          <w:sz w:val="28"/>
          <w:szCs w:val="28"/>
        </w:rPr>
        <w:t>МКБ</w:t>
      </w:r>
      <w:proofErr w:type="spellEnd"/>
      <w:r>
        <w:rPr>
          <w:sz w:val="28"/>
          <w:szCs w:val="28"/>
        </w:rPr>
        <w:t>-10:</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BB1B27" w:rsidTr="00736A8C">
        <w:tc>
          <w:tcPr>
            <w:tcW w:w="9781" w:type="dxa"/>
            <w:gridSpan w:val="2"/>
            <w:tcBorders>
              <w:top w:val="single" w:sz="4" w:space="0" w:color="auto"/>
              <w:left w:val="single" w:sz="4" w:space="0" w:color="auto"/>
              <w:bottom w:val="single" w:sz="4" w:space="0" w:color="auto"/>
              <w:right w:val="single" w:sz="4" w:space="0" w:color="auto"/>
            </w:tcBorders>
            <w:hideMark/>
          </w:tcPr>
          <w:p w:rsidR="00BB1B27" w:rsidRDefault="00BB1B27">
            <w:pPr>
              <w:tabs>
                <w:tab w:val="left" w:pos="567"/>
              </w:tabs>
              <w:spacing w:after="0" w:line="240" w:lineRule="auto"/>
              <w:ind w:firstLine="851"/>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МКБ</w:t>
            </w:r>
            <w:proofErr w:type="spellEnd"/>
            <w:r>
              <w:rPr>
                <w:rFonts w:ascii="Times New Roman" w:eastAsia="Times New Roman" w:hAnsi="Times New Roman" w:cs="Times New Roman"/>
                <w:b/>
                <w:sz w:val="28"/>
                <w:szCs w:val="28"/>
              </w:rPr>
              <w:t xml:space="preserve">-10 </w:t>
            </w:r>
          </w:p>
        </w:tc>
      </w:tr>
      <w:tr w:rsidR="00BB1B27" w:rsidTr="00736A8C">
        <w:tc>
          <w:tcPr>
            <w:tcW w:w="851" w:type="dxa"/>
            <w:tcBorders>
              <w:top w:val="single" w:sz="4" w:space="0" w:color="auto"/>
              <w:left w:val="single" w:sz="4" w:space="0" w:color="auto"/>
              <w:bottom w:val="single" w:sz="4" w:space="0" w:color="auto"/>
              <w:right w:val="single" w:sz="4" w:space="0" w:color="auto"/>
            </w:tcBorders>
            <w:hideMark/>
          </w:tcPr>
          <w:p w:rsidR="00BB1B27" w:rsidRDefault="00BB1B27">
            <w:pPr>
              <w:tabs>
                <w:tab w:val="left" w:pos="567"/>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Код</w:t>
            </w:r>
          </w:p>
        </w:tc>
        <w:tc>
          <w:tcPr>
            <w:tcW w:w="8930" w:type="dxa"/>
            <w:tcBorders>
              <w:top w:val="single" w:sz="4" w:space="0" w:color="auto"/>
              <w:left w:val="single" w:sz="4" w:space="0" w:color="auto"/>
              <w:bottom w:val="single" w:sz="4" w:space="0" w:color="auto"/>
              <w:right w:val="single" w:sz="4" w:space="0" w:color="auto"/>
            </w:tcBorders>
            <w:hideMark/>
          </w:tcPr>
          <w:p w:rsidR="00BB1B27" w:rsidRDefault="00BB1B27">
            <w:pPr>
              <w:tabs>
                <w:tab w:val="left" w:pos="567"/>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Название</w:t>
            </w:r>
          </w:p>
        </w:tc>
      </w:tr>
      <w:tr w:rsidR="00BB1B27" w:rsidTr="00736A8C">
        <w:tc>
          <w:tcPr>
            <w:tcW w:w="851" w:type="dxa"/>
            <w:tcBorders>
              <w:top w:val="single" w:sz="4" w:space="0" w:color="auto"/>
              <w:left w:val="single" w:sz="4" w:space="0" w:color="auto"/>
              <w:bottom w:val="single" w:sz="4" w:space="0" w:color="auto"/>
              <w:right w:val="single" w:sz="4" w:space="0" w:color="auto"/>
            </w:tcBorders>
            <w:hideMark/>
          </w:tcPr>
          <w:p w:rsidR="00BB1B27" w:rsidRDefault="00BB1B27">
            <w:pPr>
              <w:tabs>
                <w:tab w:val="left" w:pos="567"/>
              </w:tabs>
              <w:spacing w:after="0" w:line="240" w:lineRule="auto"/>
              <w:ind w:right="-49"/>
              <w:rPr>
                <w:rFonts w:ascii="Times New Roman" w:eastAsia="Times New Roman" w:hAnsi="Times New Roman" w:cs="Times New Roman"/>
                <w:sz w:val="28"/>
                <w:szCs w:val="28"/>
              </w:rPr>
            </w:pPr>
            <w:proofErr w:type="spellStart"/>
            <w:r>
              <w:rPr>
                <w:rFonts w:ascii="Times New Roman" w:hAnsi="Times New Roman" w:cs="Times New Roman"/>
                <w:sz w:val="28"/>
                <w:szCs w:val="28"/>
              </w:rPr>
              <w:t>О04</w:t>
            </w:r>
            <w:proofErr w:type="spellEnd"/>
          </w:p>
        </w:tc>
        <w:tc>
          <w:tcPr>
            <w:tcW w:w="8930" w:type="dxa"/>
            <w:tcBorders>
              <w:top w:val="single" w:sz="4" w:space="0" w:color="auto"/>
              <w:left w:val="single" w:sz="4" w:space="0" w:color="auto"/>
              <w:bottom w:val="single" w:sz="4" w:space="0" w:color="auto"/>
              <w:right w:val="single" w:sz="4" w:space="0" w:color="auto"/>
            </w:tcBorders>
            <w:hideMark/>
          </w:tcPr>
          <w:p w:rsidR="00BB1B27" w:rsidRDefault="00BB1B27">
            <w:pPr>
              <w:tabs>
                <w:tab w:val="left" w:pos="567"/>
              </w:tabs>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Медицинский аборт</w:t>
            </w:r>
          </w:p>
        </w:tc>
      </w:tr>
    </w:tbl>
    <w:p w:rsidR="00BB1B27" w:rsidRDefault="00BB1B27" w:rsidP="00BB1B27">
      <w:pPr>
        <w:pStyle w:val="a3"/>
        <w:ind w:left="0"/>
        <w:rPr>
          <w:sz w:val="28"/>
          <w:szCs w:val="28"/>
        </w:rPr>
      </w:pPr>
    </w:p>
    <w:p w:rsidR="00BB1B27" w:rsidRDefault="00BB1B27" w:rsidP="00BB1B27">
      <w:pPr>
        <w:pStyle w:val="a3"/>
        <w:numPr>
          <w:ilvl w:val="1"/>
          <w:numId w:val="3"/>
        </w:numPr>
        <w:ind w:left="0" w:firstLine="0"/>
        <w:rPr>
          <w:sz w:val="28"/>
          <w:szCs w:val="28"/>
        </w:rPr>
      </w:pPr>
      <w:r>
        <w:rPr>
          <w:sz w:val="28"/>
          <w:szCs w:val="28"/>
        </w:rPr>
        <w:t>Дата разработки протокола: 2013 года (пересмотр 2017 г.).</w:t>
      </w:r>
    </w:p>
    <w:p w:rsidR="00BB1B27" w:rsidRDefault="00BB1B27" w:rsidP="00BB1B27">
      <w:pPr>
        <w:pStyle w:val="a3"/>
        <w:ind w:left="0"/>
        <w:rPr>
          <w:sz w:val="28"/>
          <w:szCs w:val="28"/>
        </w:rPr>
      </w:pPr>
    </w:p>
    <w:p w:rsidR="00BB1B27" w:rsidRDefault="00BB1B27" w:rsidP="00BB1B27">
      <w:pPr>
        <w:pStyle w:val="a3"/>
        <w:numPr>
          <w:ilvl w:val="1"/>
          <w:numId w:val="3"/>
        </w:numPr>
        <w:ind w:left="0" w:firstLine="0"/>
        <w:rPr>
          <w:sz w:val="28"/>
          <w:szCs w:val="28"/>
        </w:rPr>
      </w:pPr>
      <w:r>
        <w:rPr>
          <w:sz w:val="28"/>
          <w:szCs w:val="28"/>
        </w:rPr>
        <w:t>Сокращения, используемые в протоколе:</w:t>
      </w:r>
    </w:p>
    <w:tbl>
      <w:tblPr>
        <w:tblStyle w:val="a4"/>
        <w:tblW w:w="9889" w:type="dxa"/>
        <w:tblLook w:val="04A0" w:firstRow="1" w:lastRow="0" w:firstColumn="1" w:lastColumn="0" w:noHBand="0" w:noVBand="1"/>
      </w:tblPr>
      <w:tblGrid>
        <w:gridCol w:w="955"/>
        <w:gridCol w:w="404"/>
        <w:gridCol w:w="8530"/>
      </w:tblGrid>
      <w:tr w:rsidR="00BB1B27" w:rsidTr="00736A8C">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УЗИ</w:t>
            </w:r>
            <w:proofErr w:type="spellEnd"/>
            <w:r>
              <w:rPr>
                <w:rFonts w:ascii="Times New Roman" w:hAnsi="Times New Roman" w:cs="Times New Roman"/>
                <w:sz w:val="28"/>
                <w:szCs w:val="28"/>
              </w:rPr>
              <w:t xml:space="preserve"> </w:t>
            </w:r>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ультразвуковое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исследование</w:t>
            </w:r>
            <w:proofErr w:type="spellEnd"/>
          </w:p>
        </w:tc>
      </w:tr>
      <w:tr w:rsidR="00BB1B27" w:rsidTr="00736A8C">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ВОЗ</w:t>
            </w:r>
            <w:proofErr w:type="spellEnd"/>
            <w:r>
              <w:rPr>
                <w:rFonts w:ascii="Times New Roman" w:hAnsi="Times New Roman" w:cs="Times New Roman"/>
                <w:sz w:val="28"/>
                <w:szCs w:val="28"/>
              </w:rPr>
              <w:t xml:space="preserve"> </w:t>
            </w:r>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Всемирная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организация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здравоохранения</w:t>
            </w:r>
            <w:proofErr w:type="spellEnd"/>
          </w:p>
        </w:tc>
      </w:tr>
      <w:tr w:rsidR="00BB1B27" w:rsidTr="00736A8C">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ВОП</w:t>
            </w:r>
            <w:proofErr w:type="spellEnd"/>
            <w:r>
              <w:rPr>
                <w:rFonts w:ascii="Times New Roman" w:hAnsi="Times New Roman" w:cs="Times New Roman"/>
                <w:sz w:val="28"/>
                <w:szCs w:val="28"/>
              </w:rPr>
              <w:t xml:space="preserve"> </w:t>
            </w:r>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врачи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общей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практики</w:t>
            </w:r>
            <w:proofErr w:type="spellEnd"/>
          </w:p>
        </w:tc>
      </w:tr>
      <w:tr w:rsidR="00BB1B27" w:rsidTr="00736A8C">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ВМС</w:t>
            </w:r>
            <w:proofErr w:type="spellEnd"/>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hAnsi="Times New Roman" w:cs="Times New Roman"/>
                <w:sz w:val="28"/>
                <w:szCs w:val="28"/>
              </w:rPr>
            </w:pPr>
            <w:proofErr w:type="spellStart"/>
            <w:r>
              <w:rPr>
                <w:rFonts w:ascii="Times New Roman" w:hAnsi="Times New Roman" w:cs="Times New Roman"/>
                <w:sz w:val="28"/>
                <w:szCs w:val="28"/>
              </w:rPr>
              <w:t>Внутриматочная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спираль</w:t>
            </w:r>
            <w:proofErr w:type="spellEnd"/>
          </w:p>
        </w:tc>
      </w:tr>
      <w:tr w:rsidR="00BB1B27" w:rsidTr="00736A8C">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lang w:val="ru-RU"/>
              </w:rPr>
            </w:pPr>
            <w:proofErr w:type="spellStart"/>
            <w:r>
              <w:rPr>
                <w:rFonts w:ascii="Times New Roman" w:eastAsia="Times New Roman" w:hAnsi="Times New Roman" w:cs="Times New Roman"/>
                <w:sz w:val="28"/>
                <w:szCs w:val="28"/>
              </w:rPr>
              <w:t>КОК</w:t>
            </w:r>
            <w:proofErr w:type="spellEnd"/>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Комбинированные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оральные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контрацептивы</w:t>
            </w:r>
            <w:proofErr w:type="spellEnd"/>
          </w:p>
        </w:tc>
      </w:tr>
      <w:tr w:rsidR="00BB1B27" w:rsidTr="00736A8C">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МВА</w:t>
            </w:r>
            <w:proofErr w:type="spellEnd"/>
            <w:r>
              <w:rPr>
                <w:rFonts w:ascii="Times New Roman" w:eastAsia="Times New Roman" w:hAnsi="Times New Roman" w:cs="Times New Roman"/>
                <w:sz w:val="28"/>
                <w:szCs w:val="28"/>
              </w:rPr>
              <w:t xml:space="preserve"> </w:t>
            </w:r>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метод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вакуумной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аспирации</w:t>
            </w:r>
            <w:proofErr w:type="spellEnd"/>
          </w:p>
        </w:tc>
      </w:tr>
      <w:tr w:rsidR="00BB1B27" w:rsidTr="00736A8C">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ПМСП</w:t>
            </w:r>
            <w:proofErr w:type="spellEnd"/>
            <w:r>
              <w:rPr>
                <w:rFonts w:ascii="Times New Roman" w:eastAsia="Times New Roman" w:hAnsi="Times New Roman" w:cs="Times New Roman"/>
                <w:sz w:val="28"/>
                <w:szCs w:val="28"/>
              </w:rPr>
              <w:t xml:space="preserve"> </w:t>
            </w:r>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первичная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медико-санитарная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помощь</w:t>
            </w:r>
            <w:proofErr w:type="spellEnd"/>
          </w:p>
        </w:tc>
      </w:tr>
      <w:tr w:rsidR="00BB1B27" w:rsidTr="00736A8C">
        <w:trPr>
          <w:trHeight w:val="269"/>
        </w:trPr>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rPr>
            </w:pPr>
            <w:proofErr w:type="spellStart"/>
            <w:r>
              <w:rPr>
                <w:rFonts w:ascii="Times New Roman" w:hAnsi="Times New Roman"/>
              </w:rPr>
              <w:t>ОМТ</w:t>
            </w:r>
            <w:proofErr w:type="spellEnd"/>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EF3D6E">
            <w:pPr>
              <w:ind w:right="-421"/>
              <w:rPr>
                <w:rFonts w:ascii="Times New Roman" w:hAnsi="Times New Roman"/>
                <w:lang w:val="ru-RU"/>
              </w:rPr>
            </w:pPr>
            <w:r>
              <w:rPr>
                <w:rFonts w:ascii="Times New Roman" w:hAnsi="Times New Roman"/>
                <w:lang w:val="ru-RU"/>
              </w:rPr>
              <w:t>Органы ма</w:t>
            </w:r>
            <w:r w:rsidR="00BB1B27">
              <w:rPr>
                <w:rFonts w:ascii="Times New Roman" w:hAnsi="Times New Roman"/>
                <w:lang w:val="ru-RU"/>
              </w:rPr>
              <w:t>лого таза</w:t>
            </w:r>
          </w:p>
        </w:tc>
      </w:tr>
      <w:tr w:rsidR="00BB1B27" w:rsidTr="00736A8C">
        <w:trPr>
          <w:trHeight w:val="269"/>
        </w:trPr>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rPr>
            </w:pPr>
            <w:proofErr w:type="spellStart"/>
            <w:r>
              <w:rPr>
                <w:rFonts w:ascii="Times New Roman" w:hAnsi="Times New Roman"/>
              </w:rPr>
              <w:t>ВИЧ</w:t>
            </w:r>
            <w:proofErr w:type="spellEnd"/>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lang w:val="ru-RU"/>
              </w:rPr>
            </w:pPr>
            <w:r>
              <w:rPr>
                <w:rFonts w:ascii="Times New Roman" w:hAnsi="Times New Roman"/>
                <w:lang w:val="ru-RU"/>
              </w:rPr>
              <w:t>Вирус иммунодеф</w:t>
            </w:r>
            <w:r w:rsidR="00EF3D6E">
              <w:rPr>
                <w:rFonts w:ascii="Times New Roman" w:hAnsi="Times New Roman"/>
                <w:lang w:val="ru-RU"/>
              </w:rPr>
              <w:t>и</w:t>
            </w:r>
            <w:r>
              <w:rPr>
                <w:rFonts w:ascii="Times New Roman" w:hAnsi="Times New Roman"/>
                <w:lang w:val="ru-RU"/>
              </w:rPr>
              <w:t>цита человека</w:t>
            </w:r>
          </w:p>
        </w:tc>
      </w:tr>
      <w:tr w:rsidR="00BB1B27" w:rsidTr="00736A8C">
        <w:trPr>
          <w:trHeight w:val="269"/>
        </w:trPr>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lang w:val="ru-RU"/>
              </w:rPr>
            </w:pPr>
            <w:proofErr w:type="spellStart"/>
            <w:r>
              <w:rPr>
                <w:rFonts w:ascii="Times New Roman" w:hAnsi="Times New Roman"/>
              </w:rPr>
              <w:t>RW</w:t>
            </w:r>
            <w:proofErr w:type="spellEnd"/>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lang w:val="ru-RU"/>
              </w:rPr>
            </w:pPr>
            <w:r>
              <w:rPr>
                <w:rFonts w:ascii="Times New Roman" w:hAnsi="Times New Roman"/>
                <w:lang w:val="ru-RU"/>
              </w:rPr>
              <w:t xml:space="preserve">Реакция </w:t>
            </w:r>
            <w:proofErr w:type="spellStart"/>
            <w:r>
              <w:rPr>
                <w:rFonts w:ascii="Times New Roman" w:hAnsi="Times New Roman"/>
                <w:lang w:val="ru-RU"/>
              </w:rPr>
              <w:t>Вассермана</w:t>
            </w:r>
            <w:proofErr w:type="spellEnd"/>
          </w:p>
        </w:tc>
      </w:tr>
      <w:tr w:rsidR="00BB1B27" w:rsidTr="00736A8C">
        <w:trPr>
          <w:trHeight w:val="269"/>
        </w:trPr>
        <w:tc>
          <w:tcPr>
            <w:tcW w:w="955"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rPr>
            </w:pPr>
            <w:proofErr w:type="spellStart"/>
            <w:r>
              <w:rPr>
                <w:rFonts w:ascii="Times New Roman" w:hAnsi="Times New Roman"/>
              </w:rPr>
              <w:t>ЭКГ</w:t>
            </w:r>
            <w:proofErr w:type="spellEnd"/>
          </w:p>
        </w:tc>
        <w:tc>
          <w:tcPr>
            <w:tcW w:w="404"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cs="Times New Roman"/>
                <w:sz w:val="28"/>
                <w:szCs w:val="28"/>
              </w:rPr>
            </w:pPr>
            <w:r>
              <w:rPr>
                <w:rFonts w:ascii="Times New Roman" w:hAnsi="Times New Roman" w:cs="Times New Roman"/>
                <w:sz w:val="28"/>
                <w:szCs w:val="28"/>
              </w:rPr>
              <w:t>-</w:t>
            </w:r>
          </w:p>
        </w:tc>
        <w:tc>
          <w:tcPr>
            <w:tcW w:w="8530" w:type="dxa"/>
            <w:tcBorders>
              <w:top w:val="single" w:sz="4" w:space="0" w:color="auto"/>
              <w:left w:val="single" w:sz="4" w:space="0" w:color="auto"/>
              <w:bottom w:val="single" w:sz="4" w:space="0" w:color="auto"/>
              <w:right w:val="single" w:sz="4" w:space="0" w:color="auto"/>
            </w:tcBorders>
            <w:hideMark/>
          </w:tcPr>
          <w:p w:rsidR="00BB1B27" w:rsidRDefault="00BB1B27">
            <w:pPr>
              <w:ind w:right="-421"/>
              <w:rPr>
                <w:rFonts w:ascii="Times New Roman" w:hAnsi="Times New Roman"/>
                <w:lang w:val="ru-RU"/>
              </w:rPr>
            </w:pPr>
            <w:r>
              <w:rPr>
                <w:rFonts w:ascii="Times New Roman" w:hAnsi="Times New Roman"/>
                <w:lang w:val="ru-RU"/>
              </w:rPr>
              <w:t>электрокардиограмма</w:t>
            </w:r>
          </w:p>
        </w:tc>
      </w:tr>
    </w:tbl>
    <w:p w:rsidR="00BB1B27" w:rsidRDefault="00BB1B27" w:rsidP="00BB1B27">
      <w:pPr>
        <w:pStyle w:val="a3"/>
        <w:ind w:left="0"/>
        <w:rPr>
          <w:sz w:val="28"/>
          <w:szCs w:val="28"/>
        </w:rPr>
      </w:pPr>
    </w:p>
    <w:p w:rsidR="00BB1B27" w:rsidRDefault="00BB1B27" w:rsidP="00BB1B27">
      <w:pPr>
        <w:pStyle w:val="a3"/>
        <w:numPr>
          <w:ilvl w:val="1"/>
          <w:numId w:val="3"/>
        </w:numPr>
        <w:ind w:left="0" w:firstLine="0"/>
        <w:rPr>
          <w:sz w:val="28"/>
          <w:szCs w:val="28"/>
        </w:rPr>
      </w:pPr>
      <w:r>
        <w:rPr>
          <w:sz w:val="28"/>
          <w:szCs w:val="28"/>
        </w:rPr>
        <w:t xml:space="preserve">Пользователи протокола: врачи акушеры-гинекологи, врачи </w:t>
      </w:r>
      <w:proofErr w:type="spellStart"/>
      <w:r>
        <w:rPr>
          <w:sz w:val="28"/>
          <w:szCs w:val="28"/>
        </w:rPr>
        <w:t>ВОП</w:t>
      </w:r>
      <w:proofErr w:type="spellEnd"/>
      <w:r>
        <w:rPr>
          <w:sz w:val="28"/>
          <w:szCs w:val="28"/>
        </w:rPr>
        <w:t xml:space="preserve">, </w:t>
      </w:r>
      <w:proofErr w:type="spellStart"/>
      <w:r>
        <w:rPr>
          <w:sz w:val="28"/>
          <w:szCs w:val="28"/>
        </w:rPr>
        <w:t>ПМСП</w:t>
      </w:r>
      <w:proofErr w:type="spellEnd"/>
      <w:r>
        <w:rPr>
          <w:sz w:val="28"/>
          <w:szCs w:val="28"/>
        </w:rPr>
        <w:t>, руководители-менеджеры, средний медицинский персонал.</w:t>
      </w:r>
    </w:p>
    <w:p w:rsidR="00BB1B27" w:rsidRDefault="00BB1B27" w:rsidP="00BB1B27">
      <w:pPr>
        <w:pStyle w:val="a3"/>
        <w:ind w:left="0"/>
        <w:rPr>
          <w:sz w:val="28"/>
          <w:szCs w:val="28"/>
        </w:rPr>
      </w:pPr>
    </w:p>
    <w:p w:rsidR="00BB1B27" w:rsidRDefault="00BB1B27" w:rsidP="00BB1B27">
      <w:pPr>
        <w:pStyle w:val="a3"/>
        <w:numPr>
          <w:ilvl w:val="1"/>
          <w:numId w:val="3"/>
        </w:numPr>
        <w:ind w:left="0" w:firstLine="0"/>
        <w:rPr>
          <w:sz w:val="28"/>
          <w:szCs w:val="28"/>
        </w:rPr>
      </w:pPr>
      <w:r>
        <w:rPr>
          <w:sz w:val="28"/>
          <w:szCs w:val="28"/>
        </w:rPr>
        <w:t>Категория пациентов: беременные женщины.</w:t>
      </w:r>
    </w:p>
    <w:p w:rsidR="00BB1B27" w:rsidRDefault="00BB1B27" w:rsidP="00BB1B27">
      <w:pPr>
        <w:pStyle w:val="a3"/>
        <w:rPr>
          <w:sz w:val="28"/>
          <w:szCs w:val="28"/>
        </w:rPr>
      </w:pPr>
    </w:p>
    <w:p w:rsidR="00BB1B27" w:rsidRDefault="00BB1B27" w:rsidP="00BB1B27">
      <w:pPr>
        <w:pStyle w:val="a3"/>
        <w:numPr>
          <w:ilvl w:val="1"/>
          <w:numId w:val="3"/>
        </w:numPr>
        <w:ind w:left="0" w:firstLine="0"/>
        <w:jc w:val="both"/>
        <w:rPr>
          <w:sz w:val="28"/>
          <w:szCs w:val="28"/>
        </w:rPr>
      </w:pPr>
      <w:proofErr w:type="gramStart"/>
      <w:r>
        <w:rPr>
          <w:rFonts w:eastAsia="GaramondPremrPro"/>
          <w:b/>
          <w:sz w:val="28"/>
          <w:szCs w:val="28"/>
        </w:rPr>
        <w:t xml:space="preserve">Медицинский аборт - </w:t>
      </w:r>
      <w:r>
        <w:rPr>
          <w:sz w:val="28"/>
          <w:szCs w:val="28"/>
        </w:rPr>
        <w:t xml:space="preserve"> прерывание беременности и изгнание продуктов зачатия из матки до сроков жизнеспособности плода с использованием медикаментозных или хирургических методов и письменного информированного согласия женщины (</w:t>
      </w:r>
      <w:r w:rsidR="00EF3D6E">
        <w:rPr>
          <w:sz w:val="28"/>
          <w:szCs w:val="28"/>
        </w:rPr>
        <w:t xml:space="preserve">или </w:t>
      </w:r>
      <w:r>
        <w:rPr>
          <w:sz w:val="28"/>
          <w:szCs w:val="28"/>
        </w:rPr>
        <w:t>законного представителя).</w:t>
      </w:r>
      <w:proofErr w:type="gramEnd"/>
    </w:p>
    <w:p w:rsidR="00BB1B27" w:rsidRDefault="00BB1B27" w:rsidP="00BB1B27">
      <w:pPr>
        <w:pStyle w:val="a3"/>
        <w:rPr>
          <w:sz w:val="28"/>
          <w:szCs w:val="28"/>
        </w:rPr>
      </w:pPr>
    </w:p>
    <w:p w:rsidR="00BB1B27" w:rsidRDefault="00BB1B27" w:rsidP="00BB1B27">
      <w:pPr>
        <w:pStyle w:val="a3"/>
        <w:numPr>
          <w:ilvl w:val="1"/>
          <w:numId w:val="3"/>
        </w:numPr>
        <w:ind w:left="0" w:firstLine="0"/>
        <w:rPr>
          <w:sz w:val="28"/>
          <w:szCs w:val="28"/>
        </w:rPr>
      </w:pPr>
      <w:r>
        <w:rPr>
          <w:sz w:val="28"/>
          <w:szCs w:val="28"/>
        </w:rPr>
        <w:t>Клиническая классификация:</w:t>
      </w:r>
    </w:p>
    <w:p w:rsidR="00BB1B27" w:rsidRDefault="00BB1B27" w:rsidP="00BB1B27">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прерывание беременности по срокам:</w:t>
      </w:r>
    </w:p>
    <w:p w:rsidR="00BB1B27" w:rsidRDefault="00BB1B27" w:rsidP="00BB1B27">
      <w:pPr>
        <w:pStyle w:val="a3"/>
        <w:widowControl w:val="0"/>
        <w:numPr>
          <w:ilvl w:val="0"/>
          <w:numId w:val="4"/>
        </w:numPr>
        <w:tabs>
          <w:tab w:val="left" w:pos="567"/>
        </w:tabs>
        <w:autoSpaceDE w:val="0"/>
        <w:autoSpaceDN w:val="0"/>
        <w:adjustRightInd w:val="0"/>
        <w:ind w:left="0" w:firstLine="0"/>
        <w:jc w:val="both"/>
        <w:rPr>
          <w:sz w:val="28"/>
          <w:szCs w:val="28"/>
        </w:rPr>
      </w:pPr>
      <w:proofErr w:type="gramStart"/>
      <w:r>
        <w:rPr>
          <w:sz w:val="28"/>
          <w:szCs w:val="28"/>
        </w:rPr>
        <w:t>ранний</w:t>
      </w:r>
      <w:proofErr w:type="gramEnd"/>
      <w:r>
        <w:rPr>
          <w:sz w:val="28"/>
          <w:szCs w:val="28"/>
        </w:rPr>
        <w:t xml:space="preserve"> (до 12 недель);</w:t>
      </w:r>
    </w:p>
    <w:p w:rsidR="00BB1B27" w:rsidRPr="00EF3D6E" w:rsidRDefault="00BB1B27" w:rsidP="00BB1B27">
      <w:pPr>
        <w:pStyle w:val="a3"/>
        <w:widowControl w:val="0"/>
        <w:numPr>
          <w:ilvl w:val="0"/>
          <w:numId w:val="4"/>
        </w:numPr>
        <w:tabs>
          <w:tab w:val="left" w:pos="567"/>
        </w:tabs>
        <w:autoSpaceDE w:val="0"/>
        <w:autoSpaceDN w:val="0"/>
        <w:adjustRightInd w:val="0"/>
        <w:ind w:left="0" w:firstLine="0"/>
        <w:jc w:val="both"/>
        <w:rPr>
          <w:rFonts w:eastAsiaTheme="minorEastAsia"/>
          <w:color w:val="262626"/>
          <w:sz w:val="28"/>
          <w:szCs w:val="28"/>
        </w:rPr>
      </w:pPr>
      <w:proofErr w:type="gramStart"/>
      <w:r>
        <w:rPr>
          <w:sz w:val="28"/>
          <w:szCs w:val="28"/>
        </w:rPr>
        <w:t>поздний</w:t>
      </w:r>
      <w:proofErr w:type="gramEnd"/>
      <w:r>
        <w:rPr>
          <w:sz w:val="28"/>
          <w:szCs w:val="28"/>
        </w:rPr>
        <w:t xml:space="preserve"> (с 12 до 21 недель 6 дней). </w:t>
      </w:r>
      <w:r w:rsidR="00EF3D6E" w:rsidRPr="00EF3D6E">
        <w:rPr>
          <w:rFonts w:eastAsiaTheme="minorEastAsia"/>
          <w:color w:val="262626"/>
          <w:sz w:val="28"/>
          <w:szCs w:val="28"/>
        </w:rPr>
        <w:t>В поздние сроки аборт противопоказан, если прерывание беременности в этот период более опасно для здоровья и жизни, чем продолжение беременности и роды</w:t>
      </w:r>
    </w:p>
    <w:p w:rsidR="00BB1B27" w:rsidRDefault="00BB1B27" w:rsidP="00BB1B27">
      <w:pPr>
        <w:widowControl w:val="0"/>
        <w:autoSpaceDE w:val="0"/>
        <w:autoSpaceDN w:val="0"/>
        <w:adjustRightInd w:val="0"/>
        <w:spacing w:after="0" w:line="240" w:lineRule="auto"/>
        <w:rPr>
          <w:rFonts w:ascii="Times New Roman" w:hAnsi="Times New Roman" w:cs="Times New Roman"/>
          <w:color w:val="262626"/>
          <w:sz w:val="28"/>
          <w:szCs w:val="28"/>
        </w:rPr>
      </w:pPr>
      <w:r>
        <w:rPr>
          <w:rFonts w:ascii="Times New Roman" w:hAnsi="Times New Roman" w:cs="Times New Roman"/>
          <w:color w:val="262626"/>
          <w:sz w:val="28"/>
          <w:szCs w:val="28"/>
        </w:rPr>
        <w:t>Медицинский аборт по методу проведения:</w:t>
      </w:r>
    </w:p>
    <w:p w:rsidR="00BB1B27" w:rsidRDefault="00BB1B27" w:rsidP="00BB1B27">
      <w:pPr>
        <w:pStyle w:val="a3"/>
        <w:widowControl w:val="0"/>
        <w:numPr>
          <w:ilvl w:val="3"/>
          <w:numId w:val="5"/>
        </w:numPr>
        <w:tabs>
          <w:tab w:val="left" w:pos="567"/>
        </w:tabs>
        <w:autoSpaceDE w:val="0"/>
        <w:autoSpaceDN w:val="0"/>
        <w:adjustRightInd w:val="0"/>
        <w:ind w:left="0" w:firstLine="0"/>
        <w:rPr>
          <w:rFonts w:eastAsiaTheme="minorEastAsia"/>
          <w:color w:val="262626"/>
          <w:sz w:val="28"/>
          <w:szCs w:val="28"/>
        </w:rPr>
      </w:pPr>
      <w:proofErr w:type="gramStart"/>
      <w:r>
        <w:rPr>
          <w:rFonts w:eastAsiaTheme="minorEastAsia"/>
          <w:color w:val="262626"/>
          <w:sz w:val="28"/>
          <w:szCs w:val="28"/>
        </w:rPr>
        <w:lastRenderedPageBreak/>
        <w:t>медикаментозный;</w:t>
      </w:r>
      <w:proofErr w:type="gramEnd"/>
    </w:p>
    <w:p w:rsidR="00BB1B27" w:rsidRDefault="00BB1B27" w:rsidP="00BB1B27">
      <w:pPr>
        <w:pStyle w:val="a3"/>
        <w:widowControl w:val="0"/>
        <w:numPr>
          <w:ilvl w:val="0"/>
          <w:numId w:val="5"/>
        </w:numPr>
        <w:tabs>
          <w:tab w:val="left" w:pos="567"/>
        </w:tabs>
        <w:autoSpaceDE w:val="0"/>
        <w:autoSpaceDN w:val="0"/>
        <w:adjustRightInd w:val="0"/>
        <w:ind w:left="0" w:firstLine="0"/>
        <w:rPr>
          <w:rFonts w:eastAsiaTheme="minorEastAsia"/>
          <w:color w:val="262626"/>
          <w:sz w:val="28"/>
          <w:szCs w:val="28"/>
        </w:rPr>
      </w:pPr>
      <w:proofErr w:type="gramStart"/>
      <w:r>
        <w:rPr>
          <w:rFonts w:eastAsiaTheme="minorEastAsia"/>
          <w:color w:val="262626"/>
          <w:sz w:val="28"/>
          <w:szCs w:val="28"/>
        </w:rPr>
        <w:t>хирургический:</w:t>
      </w:r>
      <w:proofErr w:type="gramEnd"/>
    </w:p>
    <w:p w:rsidR="00BB1B27" w:rsidRDefault="00BB1B27" w:rsidP="00BB1B27">
      <w:pPr>
        <w:pStyle w:val="a3"/>
        <w:widowControl w:val="0"/>
        <w:numPr>
          <w:ilvl w:val="0"/>
          <w:numId w:val="6"/>
        </w:numPr>
        <w:tabs>
          <w:tab w:val="left" w:pos="993"/>
        </w:tabs>
        <w:autoSpaceDE w:val="0"/>
        <w:autoSpaceDN w:val="0"/>
        <w:adjustRightInd w:val="0"/>
        <w:ind w:left="0" w:firstLine="567"/>
        <w:rPr>
          <w:rFonts w:eastAsiaTheme="minorEastAsia"/>
          <w:color w:val="262626"/>
          <w:sz w:val="28"/>
          <w:szCs w:val="28"/>
        </w:rPr>
      </w:pPr>
      <w:r>
        <w:rPr>
          <w:rFonts w:eastAsiaTheme="minorEastAsia"/>
          <w:color w:val="262626"/>
          <w:sz w:val="28"/>
          <w:szCs w:val="28"/>
        </w:rPr>
        <w:t>вакуум-аспирация («мини-аборт»);</w:t>
      </w:r>
    </w:p>
    <w:p w:rsidR="00BB1B27" w:rsidRDefault="00BB1B27" w:rsidP="00BB1B27">
      <w:pPr>
        <w:pStyle w:val="a3"/>
        <w:widowControl w:val="0"/>
        <w:numPr>
          <w:ilvl w:val="0"/>
          <w:numId w:val="6"/>
        </w:numPr>
        <w:tabs>
          <w:tab w:val="left" w:pos="993"/>
        </w:tabs>
        <w:autoSpaceDE w:val="0"/>
        <w:autoSpaceDN w:val="0"/>
        <w:adjustRightInd w:val="0"/>
        <w:ind w:left="0" w:firstLine="567"/>
        <w:rPr>
          <w:rFonts w:eastAsiaTheme="minorEastAsia"/>
          <w:color w:val="262626"/>
          <w:sz w:val="28"/>
          <w:szCs w:val="28"/>
        </w:rPr>
      </w:pPr>
      <w:r>
        <w:rPr>
          <w:rFonts w:eastAsiaTheme="minorEastAsia"/>
          <w:color w:val="262626"/>
          <w:sz w:val="28"/>
          <w:szCs w:val="28"/>
        </w:rPr>
        <w:t xml:space="preserve">дилатация и </w:t>
      </w:r>
      <w:proofErr w:type="spellStart"/>
      <w:r>
        <w:rPr>
          <w:rFonts w:eastAsiaTheme="minorEastAsia"/>
          <w:color w:val="262626"/>
          <w:sz w:val="28"/>
          <w:szCs w:val="28"/>
        </w:rPr>
        <w:t>кюретаж</w:t>
      </w:r>
      <w:proofErr w:type="spellEnd"/>
      <w:r>
        <w:rPr>
          <w:rFonts w:eastAsiaTheme="minorEastAsia"/>
          <w:color w:val="262626"/>
          <w:sz w:val="28"/>
          <w:szCs w:val="28"/>
        </w:rPr>
        <w:t xml:space="preserve"> (выскабливание);</w:t>
      </w:r>
    </w:p>
    <w:p w:rsidR="00BB1B27" w:rsidRDefault="00BB1B27" w:rsidP="00BB1B27">
      <w:pPr>
        <w:pStyle w:val="a3"/>
        <w:widowControl w:val="0"/>
        <w:numPr>
          <w:ilvl w:val="0"/>
          <w:numId w:val="6"/>
        </w:numPr>
        <w:tabs>
          <w:tab w:val="left" w:pos="993"/>
        </w:tabs>
        <w:autoSpaceDE w:val="0"/>
        <w:autoSpaceDN w:val="0"/>
        <w:adjustRightInd w:val="0"/>
        <w:ind w:left="0" w:firstLine="567"/>
        <w:rPr>
          <w:rFonts w:eastAsiaTheme="minorEastAsia"/>
          <w:color w:val="262626"/>
          <w:sz w:val="28"/>
          <w:szCs w:val="28"/>
        </w:rPr>
      </w:pPr>
      <w:r>
        <w:rPr>
          <w:rFonts w:eastAsiaTheme="minorEastAsia"/>
          <w:color w:val="262626"/>
          <w:sz w:val="28"/>
          <w:szCs w:val="28"/>
        </w:rPr>
        <w:t>дилатация и эвакуация;</w:t>
      </w:r>
    </w:p>
    <w:p w:rsidR="00BB1B27" w:rsidRDefault="00BB1B27" w:rsidP="00BB1B27">
      <w:pPr>
        <w:pStyle w:val="a3"/>
        <w:widowControl w:val="0"/>
        <w:numPr>
          <w:ilvl w:val="0"/>
          <w:numId w:val="6"/>
        </w:numPr>
        <w:tabs>
          <w:tab w:val="left" w:pos="993"/>
        </w:tabs>
        <w:autoSpaceDE w:val="0"/>
        <w:autoSpaceDN w:val="0"/>
        <w:adjustRightInd w:val="0"/>
        <w:ind w:left="0" w:firstLine="567"/>
        <w:rPr>
          <w:rFonts w:eastAsiaTheme="minorEastAsia"/>
          <w:color w:val="262626"/>
          <w:sz w:val="28"/>
          <w:szCs w:val="28"/>
        </w:rPr>
      </w:pPr>
      <w:r>
        <w:rPr>
          <w:rFonts w:eastAsiaTheme="minorEastAsia"/>
          <w:color w:val="262626"/>
          <w:sz w:val="28"/>
          <w:szCs w:val="28"/>
        </w:rPr>
        <w:t>искусственные роды.</w:t>
      </w:r>
    </w:p>
    <w:p w:rsidR="00BB1B27" w:rsidRDefault="00BB1B27" w:rsidP="00BB1B27">
      <w:pPr>
        <w:pStyle w:val="a3"/>
        <w:ind w:left="0"/>
        <w:rPr>
          <w:sz w:val="28"/>
          <w:szCs w:val="28"/>
        </w:rPr>
      </w:pPr>
    </w:p>
    <w:p w:rsidR="00BB1B27" w:rsidRDefault="00BB1B27" w:rsidP="00BB1B2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МЕТОДЫ, ПОДХОДЫ И ПРОЦЕДУРЫ ДИАГНОСТИКИ И ЛЕЧЕНИЯ</w:t>
      </w:r>
    </w:p>
    <w:p w:rsidR="00BB1B27" w:rsidRDefault="00EF3D6E" w:rsidP="00BB1B27">
      <w:pPr>
        <w:pStyle w:val="a3"/>
        <w:numPr>
          <w:ilvl w:val="1"/>
          <w:numId w:val="7"/>
        </w:numPr>
        <w:ind w:left="0" w:firstLine="0"/>
        <w:rPr>
          <w:sz w:val="28"/>
          <w:szCs w:val="28"/>
        </w:rPr>
      </w:pPr>
      <w:r>
        <w:rPr>
          <w:sz w:val="28"/>
          <w:szCs w:val="28"/>
        </w:rPr>
        <w:t>Цель проведения процедуры/вмеш</w:t>
      </w:r>
      <w:r w:rsidR="00BB1B27">
        <w:rPr>
          <w:sz w:val="28"/>
          <w:szCs w:val="28"/>
        </w:rPr>
        <w:t>ательства:  прерывание беременности</w:t>
      </w:r>
    </w:p>
    <w:p w:rsidR="00BB1B27" w:rsidRDefault="00BB1B27" w:rsidP="00BB1B27">
      <w:pPr>
        <w:pStyle w:val="a3"/>
        <w:numPr>
          <w:ilvl w:val="1"/>
          <w:numId w:val="7"/>
        </w:numPr>
        <w:ind w:left="0" w:firstLine="0"/>
        <w:rPr>
          <w:sz w:val="28"/>
          <w:szCs w:val="28"/>
        </w:rPr>
      </w:pPr>
      <w:r>
        <w:rPr>
          <w:sz w:val="28"/>
          <w:szCs w:val="28"/>
        </w:rPr>
        <w:t>Показания и противопоказания к процедуре/ вмешательству:</w:t>
      </w:r>
    </w:p>
    <w:p w:rsidR="00BB1B27" w:rsidRDefault="00BB1B27" w:rsidP="00BB1B27">
      <w:pPr>
        <w:pStyle w:val="a3"/>
        <w:numPr>
          <w:ilvl w:val="1"/>
          <w:numId w:val="7"/>
        </w:numPr>
        <w:ind w:left="0" w:firstLine="0"/>
        <w:rPr>
          <w:sz w:val="28"/>
          <w:szCs w:val="28"/>
        </w:rPr>
      </w:pPr>
      <w:r>
        <w:rPr>
          <w:b/>
          <w:sz w:val="28"/>
          <w:szCs w:val="28"/>
        </w:rPr>
        <w:t>Показания к процедуре/ вмешательству</w:t>
      </w:r>
      <w:r>
        <w:rPr>
          <w:sz w:val="28"/>
          <w:szCs w:val="28"/>
        </w:rPr>
        <w:t>:  прерывание беременности по желанию  до 12 недель</w:t>
      </w:r>
      <w:r>
        <w:rPr>
          <w:sz w:val="28"/>
          <w:szCs w:val="28"/>
          <w:lang w:val="en-US"/>
        </w:rPr>
        <w:t>,</w:t>
      </w:r>
      <w:r w:rsidR="00EF3D6E">
        <w:rPr>
          <w:sz w:val="28"/>
          <w:szCs w:val="28"/>
        </w:rPr>
        <w:t xml:space="preserve"> по медицинским  и социальным показа</w:t>
      </w:r>
      <w:r>
        <w:rPr>
          <w:sz w:val="28"/>
          <w:szCs w:val="28"/>
        </w:rPr>
        <w:t>ниям до 22 недель.</w:t>
      </w:r>
    </w:p>
    <w:p w:rsidR="00BB1B27" w:rsidRDefault="00BB1B27" w:rsidP="00BB1B27">
      <w:pPr>
        <w:pStyle w:val="a3"/>
        <w:ind w:left="0"/>
        <w:rPr>
          <w:sz w:val="28"/>
          <w:szCs w:val="28"/>
        </w:rPr>
      </w:pPr>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Противопоказания к процедуре/ вмешательству при </w:t>
      </w:r>
      <w:r>
        <w:rPr>
          <w:b/>
          <w:sz w:val="28"/>
          <w:szCs w:val="28"/>
        </w:rPr>
        <w:t xml:space="preserve"> медикаментозном аборте</w:t>
      </w:r>
      <w:r>
        <w:rPr>
          <w:rFonts w:ascii="Times New Roman" w:hAnsi="Times New Roman" w:cs="Times New Roman"/>
          <w:b/>
          <w:sz w:val="28"/>
          <w:szCs w:val="28"/>
        </w:rPr>
        <w:t>:</w:t>
      </w:r>
    </w:p>
    <w:p w:rsidR="00BB1B27" w:rsidRDefault="00BB1B27" w:rsidP="00BB1B27">
      <w:pPr>
        <w:pStyle w:val="a3"/>
        <w:numPr>
          <w:ilvl w:val="0"/>
          <w:numId w:val="8"/>
        </w:numPr>
        <w:tabs>
          <w:tab w:val="left" w:pos="567"/>
        </w:tabs>
        <w:ind w:left="0" w:firstLine="0"/>
        <w:jc w:val="both"/>
        <w:rPr>
          <w:sz w:val="28"/>
          <w:szCs w:val="28"/>
        </w:rPr>
      </w:pPr>
      <w:r>
        <w:rPr>
          <w:sz w:val="28"/>
          <w:szCs w:val="28"/>
        </w:rPr>
        <w:t xml:space="preserve">внематочная беременность или подозрение на </w:t>
      </w:r>
      <w:proofErr w:type="spellStart"/>
      <w:r>
        <w:rPr>
          <w:sz w:val="28"/>
          <w:szCs w:val="28"/>
        </w:rPr>
        <w:t>нее</w:t>
      </w:r>
      <w:proofErr w:type="spellEnd"/>
      <w:r>
        <w:rPr>
          <w:sz w:val="28"/>
          <w:szCs w:val="28"/>
        </w:rPr>
        <w:t>;</w:t>
      </w:r>
    </w:p>
    <w:p w:rsidR="00BB1B27" w:rsidRDefault="00BB1B27" w:rsidP="00BB1B27">
      <w:pPr>
        <w:pStyle w:val="a3"/>
        <w:numPr>
          <w:ilvl w:val="0"/>
          <w:numId w:val="8"/>
        </w:numPr>
        <w:tabs>
          <w:tab w:val="left" w:pos="567"/>
        </w:tabs>
        <w:ind w:left="0" w:firstLine="0"/>
        <w:jc w:val="both"/>
        <w:rPr>
          <w:sz w:val="28"/>
          <w:szCs w:val="28"/>
        </w:rPr>
      </w:pPr>
      <w:r>
        <w:rPr>
          <w:sz w:val="28"/>
          <w:szCs w:val="28"/>
        </w:rPr>
        <w:t>надпочечниковая недостаточность и/или длительная кортикостероидная терапия;</w:t>
      </w:r>
    </w:p>
    <w:p w:rsidR="00BB1B27" w:rsidRDefault="00BB1B27" w:rsidP="00BB1B27">
      <w:pPr>
        <w:pStyle w:val="a3"/>
        <w:numPr>
          <w:ilvl w:val="0"/>
          <w:numId w:val="8"/>
        </w:numPr>
        <w:tabs>
          <w:tab w:val="left" w:pos="567"/>
        </w:tabs>
        <w:ind w:left="0" w:firstLine="0"/>
        <w:jc w:val="both"/>
        <w:rPr>
          <w:sz w:val="28"/>
          <w:szCs w:val="28"/>
        </w:rPr>
      </w:pPr>
      <w:r>
        <w:rPr>
          <w:sz w:val="28"/>
          <w:szCs w:val="28"/>
        </w:rPr>
        <w:t>заболевания крови (имеется риск кровотечений);</w:t>
      </w:r>
    </w:p>
    <w:p w:rsidR="00BB1B27" w:rsidRDefault="00BB1B27" w:rsidP="00BB1B27">
      <w:pPr>
        <w:pStyle w:val="a3"/>
        <w:numPr>
          <w:ilvl w:val="0"/>
          <w:numId w:val="8"/>
        </w:numPr>
        <w:tabs>
          <w:tab w:val="left" w:pos="567"/>
        </w:tabs>
        <w:ind w:left="0" w:firstLine="0"/>
        <w:jc w:val="both"/>
        <w:rPr>
          <w:sz w:val="28"/>
          <w:szCs w:val="28"/>
        </w:rPr>
      </w:pPr>
      <w:r>
        <w:rPr>
          <w:sz w:val="28"/>
          <w:szCs w:val="28"/>
        </w:rPr>
        <w:t>геморрагические нарушения и терапия антикоагулянтами;</w:t>
      </w:r>
    </w:p>
    <w:p w:rsidR="00BB1B27" w:rsidRDefault="00BB1B27" w:rsidP="00BB1B27">
      <w:pPr>
        <w:pStyle w:val="a3"/>
        <w:numPr>
          <w:ilvl w:val="0"/>
          <w:numId w:val="8"/>
        </w:numPr>
        <w:tabs>
          <w:tab w:val="left" w:pos="567"/>
        </w:tabs>
        <w:ind w:left="0" w:firstLine="0"/>
        <w:jc w:val="both"/>
        <w:rPr>
          <w:sz w:val="28"/>
          <w:szCs w:val="28"/>
        </w:rPr>
      </w:pPr>
      <w:r>
        <w:rPr>
          <w:sz w:val="28"/>
          <w:szCs w:val="28"/>
        </w:rPr>
        <w:t xml:space="preserve">почечная и </w:t>
      </w:r>
      <w:proofErr w:type="spellStart"/>
      <w:r>
        <w:rPr>
          <w:sz w:val="28"/>
          <w:szCs w:val="28"/>
        </w:rPr>
        <w:t>печеночная</w:t>
      </w:r>
      <w:proofErr w:type="spellEnd"/>
      <w:r>
        <w:rPr>
          <w:sz w:val="28"/>
          <w:szCs w:val="28"/>
        </w:rPr>
        <w:t xml:space="preserve"> недостаточность;</w:t>
      </w:r>
    </w:p>
    <w:p w:rsidR="00BB1B27" w:rsidRDefault="00BB1B27" w:rsidP="00BB1B27">
      <w:pPr>
        <w:pStyle w:val="a3"/>
        <w:numPr>
          <w:ilvl w:val="0"/>
          <w:numId w:val="8"/>
        </w:numPr>
        <w:tabs>
          <w:tab w:val="left" w:pos="567"/>
        </w:tabs>
        <w:ind w:left="0" w:firstLine="0"/>
        <w:jc w:val="both"/>
        <w:rPr>
          <w:sz w:val="28"/>
          <w:szCs w:val="28"/>
        </w:rPr>
      </w:pPr>
      <w:r>
        <w:rPr>
          <w:sz w:val="28"/>
          <w:szCs w:val="28"/>
        </w:rPr>
        <w:t xml:space="preserve">миома матки больших размеров или с </w:t>
      </w:r>
      <w:proofErr w:type="spellStart"/>
      <w:r>
        <w:rPr>
          <w:sz w:val="28"/>
          <w:szCs w:val="28"/>
        </w:rPr>
        <w:t>субмукозным</w:t>
      </w:r>
      <w:proofErr w:type="spellEnd"/>
      <w:r>
        <w:rPr>
          <w:sz w:val="28"/>
          <w:szCs w:val="28"/>
        </w:rPr>
        <w:t xml:space="preserve"> расположением узла (имеется риск кровотечений);</w:t>
      </w:r>
    </w:p>
    <w:p w:rsidR="00BB1B27" w:rsidRDefault="00BB1B27" w:rsidP="00BB1B27">
      <w:pPr>
        <w:pStyle w:val="a3"/>
        <w:numPr>
          <w:ilvl w:val="0"/>
          <w:numId w:val="8"/>
        </w:numPr>
        <w:tabs>
          <w:tab w:val="left" w:pos="567"/>
        </w:tabs>
        <w:ind w:left="0" w:firstLine="0"/>
        <w:jc w:val="both"/>
        <w:rPr>
          <w:sz w:val="28"/>
          <w:szCs w:val="28"/>
        </w:rPr>
      </w:pPr>
      <w:r>
        <w:rPr>
          <w:sz w:val="28"/>
          <w:szCs w:val="28"/>
        </w:rPr>
        <w:t>присутствие внутриматочных сре</w:t>
      </w:r>
      <w:proofErr w:type="gramStart"/>
      <w:r>
        <w:rPr>
          <w:sz w:val="28"/>
          <w:szCs w:val="28"/>
        </w:rPr>
        <w:t>дств в п</w:t>
      </w:r>
      <w:proofErr w:type="gramEnd"/>
      <w:r>
        <w:rPr>
          <w:sz w:val="28"/>
          <w:szCs w:val="28"/>
        </w:rPr>
        <w:t>олости матки (необходимо сначала удалить внутриматочное средство, после чего проводить медикаментозный аборт);</w:t>
      </w:r>
    </w:p>
    <w:p w:rsidR="00BB1B27" w:rsidRDefault="00BB1B27" w:rsidP="00BB1B27">
      <w:pPr>
        <w:pStyle w:val="a3"/>
        <w:numPr>
          <w:ilvl w:val="0"/>
          <w:numId w:val="8"/>
        </w:numPr>
        <w:tabs>
          <w:tab w:val="left" w:pos="567"/>
        </w:tabs>
        <w:ind w:left="0" w:firstLine="0"/>
        <w:jc w:val="both"/>
        <w:rPr>
          <w:sz w:val="28"/>
          <w:szCs w:val="28"/>
        </w:rPr>
      </w:pPr>
      <w:r>
        <w:rPr>
          <w:sz w:val="28"/>
          <w:szCs w:val="28"/>
        </w:rPr>
        <w:t>острые воспалительные заболевания женских половых органов (возможно проведение лечения одновременно с медикаментозным абортом);</w:t>
      </w:r>
    </w:p>
    <w:p w:rsidR="00BB1B27" w:rsidRPr="008D2F44" w:rsidRDefault="00BB1B27" w:rsidP="00BB1B27">
      <w:pPr>
        <w:pStyle w:val="a3"/>
        <w:numPr>
          <w:ilvl w:val="0"/>
          <w:numId w:val="8"/>
        </w:numPr>
        <w:tabs>
          <w:tab w:val="left" w:pos="567"/>
        </w:tabs>
        <w:ind w:left="0" w:firstLine="0"/>
        <w:jc w:val="both"/>
        <w:rPr>
          <w:sz w:val="28"/>
          <w:szCs w:val="28"/>
        </w:rPr>
      </w:pPr>
      <w:r w:rsidRPr="008D2F44">
        <w:rPr>
          <w:sz w:val="28"/>
          <w:szCs w:val="28"/>
        </w:rPr>
        <w:t xml:space="preserve">аллергические реакции на </w:t>
      </w:r>
      <w:proofErr w:type="spellStart"/>
      <w:r w:rsidRPr="008D2F44">
        <w:rPr>
          <w:sz w:val="28"/>
          <w:szCs w:val="28"/>
        </w:rPr>
        <w:t>мифепристон</w:t>
      </w:r>
      <w:proofErr w:type="spellEnd"/>
      <w:r w:rsidRPr="008D2F44">
        <w:rPr>
          <w:sz w:val="28"/>
          <w:szCs w:val="28"/>
        </w:rPr>
        <w:t xml:space="preserve"> или </w:t>
      </w:r>
      <w:proofErr w:type="spellStart"/>
      <w:r w:rsidRPr="008D2F44">
        <w:rPr>
          <w:sz w:val="28"/>
          <w:szCs w:val="28"/>
        </w:rPr>
        <w:t>мизопростол</w:t>
      </w:r>
      <w:proofErr w:type="spellEnd"/>
      <w:r w:rsidRPr="008D2F44">
        <w:rPr>
          <w:sz w:val="28"/>
          <w:szCs w:val="28"/>
        </w:rPr>
        <w:t>;</w:t>
      </w:r>
    </w:p>
    <w:p w:rsidR="008D2F44" w:rsidRPr="008D2F44" w:rsidRDefault="008D2F44" w:rsidP="008D2F44">
      <w:pPr>
        <w:pStyle w:val="a3"/>
        <w:numPr>
          <w:ilvl w:val="0"/>
          <w:numId w:val="8"/>
        </w:numPr>
        <w:tabs>
          <w:tab w:val="left" w:pos="567"/>
        </w:tabs>
        <w:ind w:left="0" w:firstLine="0"/>
        <w:jc w:val="both"/>
        <w:rPr>
          <w:sz w:val="28"/>
          <w:szCs w:val="28"/>
        </w:rPr>
      </w:pPr>
      <w:r w:rsidRPr="008D2F44">
        <w:rPr>
          <w:sz w:val="28"/>
          <w:szCs w:val="28"/>
        </w:rPr>
        <w:t>курение более 20 сигарет в день у женщин старше 35 лет;</w:t>
      </w:r>
    </w:p>
    <w:p w:rsidR="00BB1B27" w:rsidRDefault="00BB1B27" w:rsidP="00BB1B27">
      <w:pPr>
        <w:pStyle w:val="a3"/>
        <w:numPr>
          <w:ilvl w:val="0"/>
          <w:numId w:val="8"/>
        </w:numPr>
        <w:tabs>
          <w:tab w:val="left" w:pos="567"/>
        </w:tabs>
        <w:ind w:left="0" w:firstLine="0"/>
        <w:jc w:val="both"/>
        <w:rPr>
          <w:sz w:val="28"/>
          <w:szCs w:val="28"/>
        </w:rPr>
      </w:pPr>
      <w:r>
        <w:rPr>
          <w:sz w:val="28"/>
          <w:szCs w:val="28"/>
        </w:rPr>
        <w:t xml:space="preserve">с осторожностью препараты назначают при бронхиальной астме, </w:t>
      </w:r>
      <w:proofErr w:type="spellStart"/>
      <w:r>
        <w:rPr>
          <w:sz w:val="28"/>
          <w:szCs w:val="28"/>
        </w:rPr>
        <w:t>тяжелой</w:t>
      </w:r>
      <w:proofErr w:type="spellEnd"/>
      <w:r>
        <w:rPr>
          <w:sz w:val="28"/>
          <w:szCs w:val="28"/>
        </w:rPr>
        <w:t xml:space="preserve"> артериальной гипертензии, нарушениях ритма сердца и сердечной недостаточности.</w:t>
      </w:r>
    </w:p>
    <w:p w:rsidR="00BB1B27" w:rsidRDefault="00BB1B27" w:rsidP="00BB1B27">
      <w:pPr>
        <w:pStyle w:val="a3"/>
        <w:ind w:left="0"/>
        <w:rPr>
          <w:sz w:val="28"/>
          <w:szCs w:val="28"/>
        </w:rPr>
      </w:pPr>
    </w:p>
    <w:p w:rsidR="00BB1B27" w:rsidRDefault="00BB1B27" w:rsidP="00BB1B27">
      <w:pPr>
        <w:widowControl w:val="0"/>
        <w:autoSpaceDE w:val="0"/>
        <w:autoSpaceDN w:val="0"/>
        <w:adjustRightInd w:val="0"/>
        <w:spacing w:after="0" w:line="240" w:lineRule="auto"/>
        <w:jc w:val="both"/>
        <w:rPr>
          <w:rFonts w:ascii="Times New Roman" w:hAnsi="Times New Roman" w:cs="Times New Roman"/>
          <w:i/>
          <w:color w:val="262626"/>
          <w:sz w:val="28"/>
          <w:szCs w:val="28"/>
          <w:lang w:val="en-US"/>
        </w:rPr>
      </w:pPr>
      <w:r>
        <w:rPr>
          <w:sz w:val="28"/>
          <w:szCs w:val="28"/>
        </w:rPr>
        <w:t xml:space="preserve"> </w:t>
      </w:r>
      <w:proofErr w:type="spellStart"/>
      <w:proofErr w:type="gramStart"/>
      <w:r>
        <w:rPr>
          <w:rFonts w:ascii="Times New Roman" w:hAnsi="Times New Roman" w:cs="Times New Roman"/>
          <w:b/>
          <w:bCs/>
          <w:i/>
          <w:color w:val="262626"/>
          <w:sz w:val="28"/>
          <w:szCs w:val="28"/>
          <w:lang w:val="en-US"/>
        </w:rPr>
        <w:t>Противопоказания</w:t>
      </w:r>
      <w:proofErr w:type="spellEnd"/>
      <w:r>
        <w:rPr>
          <w:rFonts w:ascii="Times New Roman" w:hAnsi="Times New Roman" w:cs="Times New Roman"/>
          <w:b/>
          <w:bCs/>
          <w:i/>
          <w:color w:val="262626"/>
          <w:sz w:val="28"/>
          <w:szCs w:val="28"/>
          <w:lang w:val="en-US"/>
        </w:rPr>
        <w:t xml:space="preserve">  </w:t>
      </w:r>
      <w:proofErr w:type="spellStart"/>
      <w:r>
        <w:rPr>
          <w:rFonts w:ascii="Times New Roman" w:hAnsi="Times New Roman" w:cs="Times New Roman"/>
          <w:b/>
          <w:bCs/>
          <w:i/>
          <w:color w:val="262626"/>
          <w:sz w:val="28"/>
          <w:szCs w:val="28"/>
          <w:lang w:val="en-US"/>
        </w:rPr>
        <w:t>при</w:t>
      </w:r>
      <w:proofErr w:type="spellEnd"/>
      <w:proofErr w:type="gramEnd"/>
      <w:r>
        <w:rPr>
          <w:rFonts w:ascii="Times New Roman" w:hAnsi="Times New Roman" w:cs="Times New Roman"/>
          <w:b/>
          <w:bCs/>
          <w:i/>
          <w:color w:val="262626"/>
          <w:sz w:val="28"/>
          <w:szCs w:val="28"/>
          <w:lang w:val="en-US"/>
        </w:rPr>
        <w:t xml:space="preserve"> </w:t>
      </w:r>
      <w:proofErr w:type="spellStart"/>
      <w:r>
        <w:rPr>
          <w:rFonts w:ascii="Times New Roman" w:hAnsi="Times New Roman" w:cs="Times New Roman"/>
          <w:b/>
          <w:bCs/>
          <w:i/>
          <w:color w:val="262626"/>
          <w:sz w:val="28"/>
          <w:szCs w:val="28"/>
          <w:lang w:val="en-US"/>
        </w:rPr>
        <w:t>медицинском</w:t>
      </w:r>
      <w:proofErr w:type="spellEnd"/>
      <w:r>
        <w:rPr>
          <w:rFonts w:ascii="Times New Roman" w:hAnsi="Times New Roman" w:cs="Times New Roman"/>
          <w:b/>
          <w:bCs/>
          <w:i/>
          <w:color w:val="262626"/>
          <w:sz w:val="28"/>
          <w:szCs w:val="28"/>
          <w:lang w:val="en-US"/>
        </w:rPr>
        <w:t xml:space="preserve">  </w:t>
      </w:r>
      <w:proofErr w:type="spellStart"/>
      <w:r>
        <w:rPr>
          <w:rFonts w:ascii="Times New Roman" w:hAnsi="Times New Roman" w:cs="Times New Roman"/>
          <w:b/>
          <w:bCs/>
          <w:i/>
          <w:color w:val="262626"/>
          <w:sz w:val="28"/>
          <w:szCs w:val="28"/>
          <w:lang w:val="en-US"/>
        </w:rPr>
        <w:t>аборте</w:t>
      </w:r>
      <w:proofErr w:type="spellEnd"/>
      <w:r>
        <w:rPr>
          <w:rFonts w:ascii="Times New Roman" w:hAnsi="Times New Roman" w:cs="Times New Roman"/>
          <w:b/>
          <w:bCs/>
          <w:i/>
          <w:color w:val="262626"/>
          <w:sz w:val="28"/>
          <w:szCs w:val="28"/>
          <w:lang w:val="en-US"/>
        </w:rPr>
        <w:t>:</w:t>
      </w:r>
    </w:p>
    <w:p w:rsidR="00BB1B27" w:rsidRDefault="00BB1B27" w:rsidP="00BB1B27">
      <w:pPr>
        <w:pStyle w:val="a3"/>
        <w:widowControl w:val="0"/>
        <w:numPr>
          <w:ilvl w:val="0"/>
          <w:numId w:val="9"/>
        </w:numPr>
        <w:autoSpaceDE w:val="0"/>
        <w:autoSpaceDN w:val="0"/>
        <w:adjustRightInd w:val="0"/>
        <w:rPr>
          <w:rFonts w:eastAsiaTheme="minorEastAsia"/>
          <w:color w:val="262626"/>
          <w:sz w:val="28"/>
          <w:szCs w:val="28"/>
          <w:lang w:val="en-US"/>
        </w:rPr>
      </w:pPr>
      <w:proofErr w:type="spellStart"/>
      <w:proofErr w:type="gramStart"/>
      <w:r>
        <w:rPr>
          <w:rFonts w:eastAsiaTheme="minorEastAsia"/>
          <w:color w:val="262626"/>
          <w:sz w:val="28"/>
          <w:szCs w:val="28"/>
          <w:lang w:val="en-US"/>
        </w:rPr>
        <w:t>воспалительные</w:t>
      </w:r>
      <w:proofErr w:type="spellEnd"/>
      <w:proofErr w:type="gramEnd"/>
      <w:r>
        <w:rPr>
          <w:rFonts w:eastAsiaTheme="minorEastAsia"/>
          <w:color w:val="262626"/>
          <w:sz w:val="28"/>
          <w:szCs w:val="28"/>
          <w:lang w:val="en-US"/>
        </w:rPr>
        <w:t xml:space="preserve"> </w:t>
      </w:r>
      <w:proofErr w:type="spellStart"/>
      <w:r>
        <w:rPr>
          <w:rFonts w:eastAsiaTheme="minorEastAsia"/>
          <w:color w:val="262626"/>
          <w:sz w:val="28"/>
          <w:szCs w:val="28"/>
          <w:lang w:val="en-US"/>
        </w:rPr>
        <w:t>процессы</w:t>
      </w:r>
      <w:proofErr w:type="spellEnd"/>
      <w:r>
        <w:rPr>
          <w:rFonts w:eastAsiaTheme="minorEastAsia"/>
          <w:color w:val="262626"/>
          <w:sz w:val="28"/>
          <w:szCs w:val="28"/>
          <w:lang w:val="en-US"/>
        </w:rPr>
        <w:t xml:space="preserve"> </w:t>
      </w:r>
      <w:proofErr w:type="spellStart"/>
      <w:r>
        <w:rPr>
          <w:rFonts w:eastAsiaTheme="minorEastAsia"/>
          <w:color w:val="262626"/>
          <w:sz w:val="28"/>
          <w:szCs w:val="28"/>
          <w:lang w:val="en-US"/>
        </w:rPr>
        <w:t>половых</w:t>
      </w:r>
      <w:proofErr w:type="spellEnd"/>
      <w:r>
        <w:rPr>
          <w:rFonts w:eastAsiaTheme="minorEastAsia"/>
          <w:color w:val="262626"/>
          <w:sz w:val="28"/>
          <w:szCs w:val="28"/>
          <w:lang w:val="en-US"/>
        </w:rPr>
        <w:t xml:space="preserve"> </w:t>
      </w:r>
      <w:proofErr w:type="spellStart"/>
      <w:r>
        <w:rPr>
          <w:rFonts w:eastAsiaTheme="minorEastAsia"/>
          <w:color w:val="262626"/>
          <w:sz w:val="28"/>
          <w:szCs w:val="28"/>
          <w:lang w:val="en-US"/>
        </w:rPr>
        <w:t>органов</w:t>
      </w:r>
      <w:proofErr w:type="spellEnd"/>
      <w:r>
        <w:rPr>
          <w:rFonts w:eastAsiaTheme="minorEastAsia"/>
          <w:color w:val="262626"/>
          <w:sz w:val="28"/>
          <w:szCs w:val="28"/>
          <w:lang w:val="en-US"/>
        </w:rPr>
        <w:t>.</w:t>
      </w:r>
    </w:p>
    <w:p w:rsidR="00BB1B27" w:rsidRDefault="00BB1B27" w:rsidP="00BB1B27">
      <w:pPr>
        <w:pStyle w:val="a3"/>
        <w:widowControl w:val="0"/>
        <w:numPr>
          <w:ilvl w:val="0"/>
          <w:numId w:val="9"/>
        </w:numPr>
        <w:autoSpaceDE w:val="0"/>
        <w:autoSpaceDN w:val="0"/>
        <w:adjustRightInd w:val="0"/>
        <w:ind w:left="786"/>
        <w:rPr>
          <w:rFonts w:eastAsiaTheme="minorEastAsia"/>
          <w:color w:val="262626"/>
          <w:sz w:val="28"/>
          <w:szCs w:val="28"/>
        </w:rPr>
      </w:pPr>
      <w:r>
        <w:rPr>
          <w:rFonts w:eastAsiaTheme="minorEastAsia"/>
          <w:color w:val="262626"/>
          <w:sz w:val="28"/>
          <w:szCs w:val="28"/>
        </w:rPr>
        <w:t>наличие гнойных очагов независимо от места их локализации.</w:t>
      </w:r>
    </w:p>
    <w:p w:rsidR="00BB1B27" w:rsidRDefault="00BB1B27" w:rsidP="00BB1B27">
      <w:pPr>
        <w:pStyle w:val="a3"/>
        <w:widowControl w:val="0"/>
        <w:numPr>
          <w:ilvl w:val="0"/>
          <w:numId w:val="9"/>
        </w:numPr>
        <w:autoSpaceDE w:val="0"/>
        <w:autoSpaceDN w:val="0"/>
        <w:adjustRightInd w:val="0"/>
        <w:ind w:left="786"/>
        <w:rPr>
          <w:rFonts w:eastAsiaTheme="minorEastAsia"/>
          <w:color w:val="262626"/>
          <w:sz w:val="28"/>
          <w:szCs w:val="28"/>
        </w:rPr>
      </w:pPr>
      <w:r>
        <w:rPr>
          <w:rFonts w:eastAsiaTheme="minorEastAsia"/>
          <w:color w:val="262626"/>
          <w:sz w:val="28"/>
          <w:szCs w:val="28"/>
        </w:rPr>
        <w:t>острые инфекционные заболевания.</w:t>
      </w:r>
    </w:p>
    <w:p w:rsidR="00BB1B27" w:rsidRDefault="00EF3D6E" w:rsidP="00BB1B27">
      <w:pPr>
        <w:pStyle w:val="a3"/>
        <w:widowControl w:val="0"/>
        <w:numPr>
          <w:ilvl w:val="0"/>
          <w:numId w:val="9"/>
        </w:numPr>
        <w:autoSpaceDE w:val="0"/>
        <w:autoSpaceDN w:val="0"/>
        <w:adjustRightInd w:val="0"/>
        <w:ind w:left="786"/>
        <w:rPr>
          <w:rFonts w:eastAsiaTheme="minorEastAsia"/>
          <w:color w:val="262626"/>
          <w:sz w:val="28"/>
          <w:szCs w:val="28"/>
        </w:rPr>
      </w:pPr>
      <w:r>
        <w:rPr>
          <w:rFonts w:eastAsiaTheme="minorEastAsia"/>
          <w:color w:val="262626"/>
          <w:sz w:val="28"/>
          <w:szCs w:val="28"/>
        </w:rPr>
        <w:t>поздний срок беременности</w:t>
      </w:r>
      <w:r w:rsidR="00BB1B27">
        <w:rPr>
          <w:rFonts w:eastAsiaTheme="minorEastAsia"/>
          <w:color w:val="262626"/>
          <w:sz w:val="28"/>
          <w:szCs w:val="28"/>
        </w:rPr>
        <w:t>.</w:t>
      </w:r>
    </w:p>
    <w:p w:rsidR="00BB1B27" w:rsidRDefault="00BB1B27" w:rsidP="00BB1B27">
      <w:pPr>
        <w:pStyle w:val="a3"/>
        <w:ind w:left="0"/>
        <w:rPr>
          <w:sz w:val="28"/>
          <w:szCs w:val="28"/>
        </w:rPr>
      </w:pPr>
    </w:p>
    <w:p w:rsidR="00BB1B27" w:rsidRDefault="00BB1B27" w:rsidP="00BB1B27">
      <w:pPr>
        <w:pStyle w:val="a3"/>
        <w:ind w:left="0"/>
        <w:rPr>
          <w:b/>
          <w:sz w:val="28"/>
          <w:szCs w:val="28"/>
        </w:rPr>
      </w:pPr>
      <w:r>
        <w:rPr>
          <w:b/>
          <w:sz w:val="28"/>
          <w:szCs w:val="28"/>
        </w:rPr>
        <w:t>Перечень основных и дополнительных диагностических мероприятий</w:t>
      </w:r>
    </w:p>
    <w:p w:rsidR="00672F22" w:rsidRDefault="00672F22" w:rsidP="00BB1B27">
      <w:pPr>
        <w:pStyle w:val="a3"/>
        <w:ind w:left="0"/>
        <w:rPr>
          <w:sz w:val="28"/>
          <w:szCs w:val="28"/>
        </w:rPr>
      </w:pPr>
    </w:p>
    <w:p w:rsidR="00EF3D6E" w:rsidRPr="00036EDB" w:rsidRDefault="00BB1B27" w:rsidP="00BB1B27">
      <w:pPr>
        <w:pStyle w:val="a3"/>
        <w:ind w:left="0"/>
        <w:rPr>
          <w:sz w:val="28"/>
          <w:szCs w:val="28"/>
        </w:rPr>
      </w:pPr>
      <w:r>
        <w:rPr>
          <w:sz w:val="28"/>
          <w:szCs w:val="28"/>
        </w:rPr>
        <w:lastRenderedPageBreak/>
        <w:t>Перечень основных диагностических мероприятий</w:t>
      </w:r>
      <w:r w:rsidR="00EF3D6E" w:rsidRPr="00EF3D6E">
        <w:rPr>
          <w:sz w:val="28"/>
          <w:szCs w:val="28"/>
        </w:rPr>
        <w:t xml:space="preserve"> </w:t>
      </w:r>
      <w:r w:rsidR="00EF3D6E">
        <w:rPr>
          <w:sz w:val="28"/>
          <w:szCs w:val="28"/>
        </w:rPr>
        <w:t>для медикаментозного аборта</w:t>
      </w:r>
      <w:r w:rsidR="00157916">
        <w:rPr>
          <w:sz w:val="28"/>
          <w:szCs w:val="28"/>
        </w:rPr>
        <w:t>:</w:t>
      </w:r>
      <w:r w:rsidR="003B6EB5">
        <w:rPr>
          <w:sz w:val="28"/>
          <w:szCs w:val="28"/>
        </w:rPr>
        <w:t xml:space="preserve"> </w:t>
      </w:r>
      <w:r>
        <w:rPr>
          <w:sz w:val="28"/>
          <w:szCs w:val="28"/>
        </w:rPr>
        <w:t xml:space="preserve"> </w:t>
      </w:r>
    </w:p>
    <w:p w:rsidR="008D2F44" w:rsidRDefault="00BB1B27" w:rsidP="00BB1B27">
      <w:pPr>
        <w:pStyle w:val="a3"/>
        <w:numPr>
          <w:ilvl w:val="0"/>
          <w:numId w:val="10"/>
        </w:numPr>
        <w:tabs>
          <w:tab w:val="left" w:pos="567"/>
        </w:tabs>
        <w:ind w:left="0" w:firstLine="0"/>
        <w:rPr>
          <w:sz w:val="28"/>
          <w:szCs w:val="28"/>
        </w:rPr>
      </w:pPr>
      <w:r w:rsidRPr="008D2F44">
        <w:rPr>
          <w:sz w:val="28"/>
          <w:szCs w:val="28"/>
        </w:rPr>
        <w:t>клинический анализ</w:t>
      </w:r>
      <w:r w:rsidR="008D2F44">
        <w:rPr>
          <w:sz w:val="28"/>
          <w:szCs w:val="28"/>
        </w:rPr>
        <w:t xml:space="preserve"> крови (гемоглобин, гематокрит) при анемии</w:t>
      </w:r>
      <w:r w:rsidR="00157916">
        <w:rPr>
          <w:sz w:val="28"/>
          <w:szCs w:val="28"/>
        </w:rPr>
        <w:t>;</w:t>
      </w:r>
    </w:p>
    <w:p w:rsidR="00BB1B27" w:rsidRPr="008D2F44" w:rsidRDefault="00BB1B27" w:rsidP="00BB1B27">
      <w:pPr>
        <w:pStyle w:val="a3"/>
        <w:numPr>
          <w:ilvl w:val="0"/>
          <w:numId w:val="10"/>
        </w:numPr>
        <w:tabs>
          <w:tab w:val="left" w:pos="567"/>
        </w:tabs>
        <w:ind w:left="0" w:firstLine="0"/>
        <w:rPr>
          <w:sz w:val="28"/>
          <w:szCs w:val="28"/>
        </w:rPr>
      </w:pPr>
      <w:r w:rsidRPr="008D2F44">
        <w:rPr>
          <w:sz w:val="28"/>
          <w:szCs w:val="28"/>
        </w:rPr>
        <w:t>группа крови и резус-фактор</w:t>
      </w:r>
      <w:r w:rsidR="003B6EB5">
        <w:rPr>
          <w:sz w:val="28"/>
          <w:szCs w:val="28"/>
        </w:rPr>
        <w:t>.</w:t>
      </w:r>
      <w:r w:rsidR="00261D22" w:rsidRPr="00261D22">
        <w:t xml:space="preserve"> </w:t>
      </w:r>
      <w:r w:rsidR="00261D22" w:rsidRPr="008D2F44">
        <w:rPr>
          <w:sz w:val="28"/>
          <w:szCs w:val="28"/>
        </w:rPr>
        <w:t>Это тестирование особенно важно для женщин с первой бер</w:t>
      </w:r>
      <w:r w:rsidR="00157916">
        <w:rPr>
          <w:sz w:val="28"/>
          <w:szCs w:val="28"/>
        </w:rPr>
        <w:t>еменностью и резус-отрицательным фактором</w:t>
      </w:r>
      <w:proofErr w:type="gramStart"/>
      <w:r w:rsidR="00157916">
        <w:rPr>
          <w:sz w:val="28"/>
          <w:szCs w:val="28"/>
        </w:rPr>
        <w:t xml:space="preserve"> </w:t>
      </w:r>
      <w:r w:rsidR="00261D22" w:rsidRPr="008D2F44">
        <w:rPr>
          <w:sz w:val="28"/>
          <w:szCs w:val="28"/>
        </w:rPr>
        <w:t>,</w:t>
      </w:r>
      <w:proofErr w:type="gramEnd"/>
      <w:r w:rsidR="00157916">
        <w:rPr>
          <w:sz w:val="28"/>
          <w:szCs w:val="28"/>
        </w:rPr>
        <w:t xml:space="preserve"> </w:t>
      </w:r>
      <w:r w:rsidR="00157916">
        <w:rPr>
          <w:sz w:val="28"/>
          <w:szCs w:val="28"/>
        </w:rPr>
        <w:br/>
        <w:t>которым</w:t>
      </w:r>
      <w:r w:rsidR="00261D22" w:rsidRPr="008D2F44">
        <w:rPr>
          <w:sz w:val="28"/>
          <w:szCs w:val="28"/>
        </w:rPr>
        <w:t xml:space="preserve"> должны быть введены против </w:t>
      </w:r>
      <w:proofErr w:type="spellStart"/>
      <w:r w:rsidR="00261D22" w:rsidRPr="008D2F44">
        <w:rPr>
          <w:sz w:val="28"/>
          <w:szCs w:val="28"/>
        </w:rPr>
        <w:t>RhD</w:t>
      </w:r>
      <w:proofErr w:type="spellEnd"/>
      <w:r w:rsidR="00261D22" w:rsidRPr="008D2F44">
        <w:rPr>
          <w:sz w:val="28"/>
          <w:szCs w:val="28"/>
        </w:rPr>
        <w:t xml:space="preserve"> иммуноглобулина в течение 48-72 часов</w:t>
      </w:r>
      <w:r w:rsidR="00157916">
        <w:rPr>
          <w:sz w:val="28"/>
          <w:szCs w:val="28"/>
        </w:rPr>
        <w:t>;</w:t>
      </w:r>
    </w:p>
    <w:p w:rsidR="008D2F44" w:rsidRDefault="00EF3D6E" w:rsidP="00BB1B27">
      <w:pPr>
        <w:pStyle w:val="a3"/>
        <w:numPr>
          <w:ilvl w:val="0"/>
          <w:numId w:val="10"/>
        </w:numPr>
        <w:tabs>
          <w:tab w:val="left" w:pos="567"/>
        </w:tabs>
        <w:ind w:left="0" w:firstLine="0"/>
        <w:rPr>
          <w:sz w:val="28"/>
          <w:szCs w:val="28"/>
        </w:rPr>
      </w:pPr>
      <w:proofErr w:type="spellStart"/>
      <w:r>
        <w:rPr>
          <w:sz w:val="28"/>
          <w:szCs w:val="28"/>
        </w:rPr>
        <w:t>УЗИ</w:t>
      </w:r>
      <w:proofErr w:type="spellEnd"/>
      <w:r>
        <w:rPr>
          <w:sz w:val="28"/>
          <w:szCs w:val="28"/>
        </w:rPr>
        <w:t xml:space="preserve"> </w:t>
      </w:r>
      <w:proofErr w:type="spellStart"/>
      <w:r>
        <w:rPr>
          <w:sz w:val="28"/>
          <w:szCs w:val="28"/>
        </w:rPr>
        <w:t>ОМТ</w:t>
      </w:r>
      <w:proofErr w:type="spellEnd"/>
      <w:r>
        <w:rPr>
          <w:sz w:val="28"/>
          <w:szCs w:val="28"/>
        </w:rPr>
        <w:t xml:space="preserve"> </w:t>
      </w:r>
      <w:r w:rsidR="00261D22">
        <w:rPr>
          <w:sz w:val="28"/>
          <w:szCs w:val="28"/>
        </w:rPr>
        <w:t xml:space="preserve"> по показаниям для диагнос</w:t>
      </w:r>
      <w:r w:rsidR="008D2F44">
        <w:rPr>
          <w:sz w:val="28"/>
          <w:szCs w:val="28"/>
        </w:rPr>
        <w:t>тики срока беременности и исклю</w:t>
      </w:r>
      <w:r w:rsidR="00261D22">
        <w:rPr>
          <w:sz w:val="28"/>
          <w:szCs w:val="28"/>
        </w:rPr>
        <w:t>чения внематочной беременности.</w:t>
      </w:r>
    </w:p>
    <w:p w:rsidR="008D2F44" w:rsidRDefault="008D2F44" w:rsidP="008D2F44">
      <w:pPr>
        <w:pStyle w:val="a3"/>
        <w:ind w:left="0"/>
        <w:rPr>
          <w:sz w:val="28"/>
          <w:szCs w:val="28"/>
        </w:rPr>
      </w:pPr>
    </w:p>
    <w:p w:rsidR="00BB1B27" w:rsidRPr="00672F22" w:rsidRDefault="008D2F44" w:rsidP="008D2F44">
      <w:pPr>
        <w:pStyle w:val="a3"/>
        <w:ind w:left="0"/>
        <w:rPr>
          <w:sz w:val="28"/>
          <w:szCs w:val="28"/>
        </w:rPr>
      </w:pPr>
      <w:r w:rsidRPr="00672F22">
        <w:rPr>
          <w:sz w:val="28"/>
          <w:szCs w:val="28"/>
        </w:rPr>
        <w:t xml:space="preserve">Перечень основных диагностических мероприятий для </w:t>
      </w:r>
      <w:r w:rsidR="003B6EB5" w:rsidRPr="00672F22">
        <w:rPr>
          <w:sz w:val="28"/>
          <w:szCs w:val="28"/>
        </w:rPr>
        <w:t xml:space="preserve"> хирургического </w:t>
      </w:r>
      <w:r w:rsidRPr="00672F22">
        <w:rPr>
          <w:sz w:val="28"/>
          <w:szCs w:val="28"/>
        </w:rPr>
        <w:t>аборта</w:t>
      </w:r>
      <w:r w:rsidR="00AB04E9" w:rsidRPr="00672F22">
        <w:rPr>
          <w:sz w:val="28"/>
          <w:szCs w:val="28"/>
        </w:rPr>
        <w:t xml:space="preserve"> до 12 недель</w:t>
      </w:r>
      <w:r w:rsidR="00672F22">
        <w:rPr>
          <w:sz w:val="28"/>
          <w:szCs w:val="28"/>
        </w:rPr>
        <w:t>:</w:t>
      </w:r>
      <w:r w:rsidR="00D76194" w:rsidRPr="00672F22">
        <w:rPr>
          <w:sz w:val="28"/>
          <w:szCs w:val="28"/>
        </w:rPr>
        <w:t xml:space="preserve"> </w:t>
      </w:r>
      <w:r w:rsidR="00C92356" w:rsidRPr="00672F22">
        <w:rPr>
          <w:sz w:val="28"/>
          <w:szCs w:val="28"/>
        </w:rPr>
        <w:t xml:space="preserve">   </w:t>
      </w:r>
    </w:p>
    <w:p w:rsidR="00EF3D6E" w:rsidRDefault="00EF3D6E" w:rsidP="00EF3D6E">
      <w:pPr>
        <w:pStyle w:val="a3"/>
        <w:numPr>
          <w:ilvl w:val="0"/>
          <w:numId w:val="10"/>
        </w:numPr>
        <w:tabs>
          <w:tab w:val="left" w:pos="567"/>
        </w:tabs>
        <w:ind w:left="0" w:firstLine="0"/>
        <w:rPr>
          <w:sz w:val="28"/>
          <w:szCs w:val="28"/>
        </w:rPr>
      </w:pPr>
      <w:r>
        <w:rPr>
          <w:sz w:val="28"/>
          <w:szCs w:val="28"/>
        </w:rPr>
        <w:t xml:space="preserve">клинический анализ крови (гемоглобин, гематокрит, тромбоциты, время </w:t>
      </w:r>
      <w:proofErr w:type="spellStart"/>
      <w:r>
        <w:rPr>
          <w:sz w:val="28"/>
          <w:szCs w:val="28"/>
        </w:rPr>
        <w:t>свертывания</w:t>
      </w:r>
      <w:proofErr w:type="spellEnd"/>
      <w:r>
        <w:rPr>
          <w:sz w:val="28"/>
          <w:szCs w:val="28"/>
        </w:rPr>
        <w:t>);</w:t>
      </w:r>
    </w:p>
    <w:p w:rsidR="00AB04E9" w:rsidRPr="00AB04E9" w:rsidRDefault="00AB04E9" w:rsidP="00AB04E9">
      <w:pPr>
        <w:pStyle w:val="a3"/>
        <w:numPr>
          <w:ilvl w:val="0"/>
          <w:numId w:val="10"/>
        </w:numPr>
        <w:tabs>
          <w:tab w:val="left" w:pos="567"/>
        </w:tabs>
        <w:ind w:left="0" w:firstLine="0"/>
        <w:rPr>
          <w:sz w:val="28"/>
          <w:szCs w:val="28"/>
        </w:rPr>
      </w:pPr>
      <w:r>
        <w:rPr>
          <w:sz w:val="28"/>
          <w:szCs w:val="28"/>
        </w:rPr>
        <w:t>группа крови и резус-фактор;</w:t>
      </w:r>
    </w:p>
    <w:p w:rsidR="00EF3D6E" w:rsidRDefault="00EF3D6E" w:rsidP="00EF3D6E">
      <w:pPr>
        <w:pStyle w:val="a3"/>
        <w:numPr>
          <w:ilvl w:val="0"/>
          <w:numId w:val="10"/>
        </w:numPr>
        <w:tabs>
          <w:tab w:val="left" w:pos="567"/>
        </w:tabs>
        <w:ind w:left="0" w:firstLine="0"/>
        <w:rPr>
          <w:sz w:val="28"/>
          <w:szCs w:val="28"/>
        </w:rPr>
      </w:pPr>
      <w:r>
        <w:rPr>
          <w:sz w:val="28"/>
          <w:szCs w:val="28"/>
        </w:rPr>
        <w:t xml:space="preserve">Кровь на </w:t>
      </w:r>
      <w:proofErr w:type="spellStart"/>
      <w:r>
        <w:rPr>
          <w:sz w:val="28"/>
          <w:szCs w:val="28"/>
        </w:rPr>
        <w:t>RW</w:t>
      </w:r>
      <w:proofErr w:type="spellEnd"/>
      <w:r>
        <w:rPr>
          <w:sz w:val="28"/>
          <w:szCs w:val="28"/>
        </w:rPr>
        <w:t>;</w:t>
      </w:r>
    </w:p>
    <w:p w:rsidR="0060094D" w:rsidRPr="0060094D" w:rsidRDefault="00EF3D6E" w:rsidP="0060094D">
      <w:pPr>
        <w:pStyle w:val="a3"/>
        <w:numPr>
          <w:ilvl w:val="0"/>
          <w:numId w:val="10"/>
        </w:numPr>
        <w:tabs>
          <w:tab w:val="left" w:pos="567"/>
        </w:tabs>
        <w:ind w:left="0" w:firstLine="0"/>
        <w:rPr>
          <w:sz w:val="28"/>
          <w:szCs w:val="28"/>
        </w:rPr>
      </w:pPr>
      <w:r>
        <w:rPr>
          <w:sz w:val="28"/>
          <w:szCs w:val="28"/>
        </w:rPr>
        <w:t>Кровь на ВИЧ</w:t>
      </w:r>
      <w:r w:rsidR="00AB04E9">
        <w:rPr>
          <w:sz w:val="28"/>
          <w:szCs w:val="28"/>
        </w:rPr>
        <w:t>;</w:t>
      </w:r>
    </w:p>
    <w:p w:rsidR="00EF3D6E" w:rsidRDefault="00EF3D6E" w:rsidP="00EF3D6E">
      <w:pPr>
        <w:pStyle w:val="a3"/>
        <w:numPr>
          <w:ilvl w:val="0"/>
          <w:numId w:val="10"/>
        </w:numPr>
        <w:tabs>
          <w:tab w:val="left" w:pos="567"/>
        </w:tabs>
        <w:ind w:left="0" w:firstLine="0"/>
        <w:rPr>
          <w:sz w:val="28"/>
          <w:szCs w:val="28"/>
        </w:rPr>
      </w:pPr>
      <w:r>
        <w:rPr>
          <w:sz w:val="28"/>
          <w:szCs w:val="28"/>
        </w:rPr>
        <w:t>мазок на степень чистоты, хламидии;</w:t>
      </w:r>
    </w:p>
    <w:p w:rsidR="00EF3D6E" w:rsidRDefault="00EF3D6E" w:rsidP="00EF3D6E">
      <w:pPr>
        <w:pStyle w:val="a3"/>
        <w:numPr>
          <w:ilvl w:val="0"/>
          <w:numId w:val="10"/>
        </w:numPr>
        <w:tabs>
          <w:tab w:val="left" w:pos="567"/>
        </w:tabs>
        <w:ind w:left="0" w:firstLine="0"/>
        <w:rPr>
          <w:sz w:val="28"/>
          <w:szCs w:val="28"/>
        </w:rPr>
      </w:pPr>
      <w:proofErr w:type="spellStart"/>
      <w:r>
        <w:rPr>
          <w:sz w:val="28"/>
          <w:szCs w:val="28"/>
        </w:rPr>
        <w:t>флюрография</w:t>
      </w:r>
      <w:proofErr w:type="spellEnd"/>
      <w:r>
        <w:rPr>
          <w:sz w:val="28"/>
          <w:szCs w:val="28"/>
        </w:rPr>
        <w:t xml:space="preserve"> грудной клетки;</w:t>
      </w:r>
    </w:p>
    <w:p w:rsidR="00EF3D6E" w:rsidRDefault="00EF3D6E" w:rsidP="00EF3D6E">
      <w:pPr>
        <w:pStyle w:val="a3"/>
        <w:numPr>
          <w:ilvl w:val="0"/>
          <w:numId w:val="10"/>
        </w:numPr>
        <w:tabs>
          <w:tab w:val="left" w:pos="567"/>
        </w:tabs>
        <w:ind w:left="0" w:firstLine="0"/>
        <w:rPr>
          <w:sz w:val="28"/>
          <w:szCs w:val="28"/>
        </w:rPr>
      </w:pPr>
      <w:proofErr w:type="spellStart"/>
      <w:r>
        <w:rPr>
          <w:sz w:val="28"/>
          <w:szCs w:val="28"/>
        </w:rPr>
        <w:t>УЗИ</w:t>
      </w:r>
      <w:proofErr w:type="spellEnd"/>
      <w:r>
        <w:rPr>
          <w:sz w:val="28"/>
          <w:szCs w:val="28"/>
        </w:rPr>
        <w:t xml:space="preserve"> </w:t>
      </w:r>
      <w:proofErr w:type="spellStart"/>
      <w:r>
        <w:rPr>
          <w:sz w:val="28"/>
          <w:szCs w:val="28"/>
        </w:rPr>
        <w:t>ОМТ</w:t>
      </w:r>
      <w:proofErr w:type="spellEnd"/>
      <w:r w:rsidR="003B6EB5">
        <w:rPr>
          <w:sz w:val="28"/>
          <w:szCs w:val="28"/>
        </w:rPr>
        <w:t xml:space="preserve"> по показаниям</w:t>
      </w:r>
      <w:r>
        <w:rPr>
          <w:sz w:val="28"/>
          <w:szCs w:val="28"/>
        </w:rPr>
        <w:t>.</w:t>
      </w:r>
    </w:p>
    <w:p w:rsidR="00672F22" w:rsidRDefault="00672F22" w:rsidP="00AB04E9">
      <w:pPr>
        <w:pStyle w:val="a3"/>
        <w:ind w:left="0"/>
        <w:rPr>
          <w:sz w:val="28"/>
          <w:szCs w:val="28"/>
        </w:rPr>
      </w:pPr>
    </w:p>
    <w:p w:rsidR="00AB04E9" w:rsidRPr="00672F22" w:rsidRDefault="00AB04E9" w:rsidP="00AB04E9">
      <w:pPr>
        <w:pStyle w:val="a3"/>
        <w:ind w:left="0"/>
        <w:rPr>
          <w:sz w:val="28"/>
          <w:szCs w:val="28"/>
        </w:rPr>
      </w:pPr>
      <w:r w:rsidRPr="00672F22">
        <w:rPr>
          <w:sz w:val="28"/>
          <w:szCs w:val="28"/>
        </w:rPr>
        <w:t xml:space="preserve">Перечень основных диагностических мероприятий для  </w:t>
      </w:r>
      <w:r w:rsidR="00672F22" w:rsidRPr="00672F22">
        <w:rPr>
          <w:sz w:val="28"/>
          <w:szCs w:val="28"/>
        </w:rPr>
        <w:t xml:space="preserve">медицинского </w:t>
      </w:r>
      <w:r w:rsidRPr="00672F22">
        <w:rPr>
          <w:sz w:val="28"/>
          <w:szCs w:val="28"/>
        </w:rPr>
        <w:t>аборта до 22 недель</w:t>
      </w:r>
      <w:r w:rsidR="00672F22">
        <w:rPr>
          <w:sz w:val="28"/>
          <w:szCs w:val="28"/>
        </w:rPr>
        <w:t>:</w:t>
      </w:r>
      <w:r w:rsidRPr="00672F22">
        <w:rPr>
          <w:sz w:val="28"/>
          <w:szCs w:val="28"/>
        </w:rPr>
        <w:t xml:space="preserve">    </w:t>
      </w:r>
    </w:p>
    <w:p w:rsidR="00AB04E9" w:rsidRDefault="00AB04E9" w:rsidP="00AB04E9">
      <w:pPr>
        <w:pStyle w:val="a3"/>
        <w:numPr>
          <w:ilvl w:val="0"/>
          <w:numId w:val="10"/>
        </w:numPr>
        <w:tabs>
          <w:tab w:val="left" w:pos="567"/>
        </w:tabs>
        <w:ind w:left="0" w:firstLine="0"/>
        <w:rPr>
          <w:sz w:val="28"/>
          <w:szCs w:val="28"/>
        </w:rPr>
      </w:pPr>
      <w:r>
        <w:rPr>
          <w:sz w:val="28"/>
          <w:szCs w:val="28"/>
        </w:rPr>
        <w:t xml:space="preserve">клинический анализ крови (гемоглобин, гематокрит, тромбоциты, время </w:t>
      </w:r>
      <w:proofErr w:type="spellStart"/>
      <w:r>
        <w:rPr>
          <w:sz w:val="28"/>
          <w:szCs w:val="28"/>
        </w:rPr>
        <w:t>свертывания</w:t>
      </w:r>
      <w:proofErr w:type="spellEnd"/>
      <w:r>
        <w:rPr>
          <w:sz w:val="28"/>
          <w:szCs w:val="28"/>
        </w:rPr>
        <w:t>);</w:t>
      </w:r>
    </w:p>
    <w:p w:rsidR="00AB04E9" w:rsidRDefault="00AB04E9" w:rsidP="00AB04E9">
      <w:pPr>
        <w:pStyle w:val="a3"/>
        <w:numPr>
          <w:ilvl w:val="0"/>
          <w:numId w:val="10"/>
        </w:numPr>
        <w:tabs>
          <w:tab w:val="left" w:pos="567"/>
        </w:tabs>
        <w:ind w:left="0" w:firstLine="0"/>
        <w:rPr>
          <w:sz w:val="28"/>
          <w:szCs w:val="28"/>
        </w:rPr>
      </w:pPr>
      <w:r>
        <w:rPr>
          <w:sz w:val="28"/>
          <w:szCs w:val="28"/>
        </w:rPr>
        <w:t xml:space="preserve">биохимический анализ крови (общий белок, альбумин, </w:t>
      </w:r>
      <w:proofErr w:type="spellStart"/>
      <w:r>
        <w:rPr>
          <w:sz w:val="28"/>
          <w:szCs w:val="28"/>
        </w:rPr>
        <w:t>креатинин</w:t>
      </w:r>
      <w:proofErr w:type="spellEnd"/>
      <w:r>
        <w:rPr>
          <w:sz w:val="28"/>
          <w:szCs w:val="28"/>
        </w:rPr>
        <w:t xml:space="preserve">, </w:t>
      </w:r>
      <w:proofErr w:type="spellStart"/>
      <w:r>
        <w:rPr>
          <w:sz w:val="28"/>
          <w:szCs w:val="28"/>
        </w:rPr>
        <w:t>АЛаТ</w:t>
      </w:r>
      <w:proofErr w:type="spellEnd"/>
      <w:r>
        <w:rPr>
          <w:sz w:val="28"/>
          <w:szCs w:val="28"/>
        </w:rPr>
        <w:t xml:space="preserve">, </w:t>
      </w:r>
      <w:proofErr w:type="spellStart"/>
      <w:r>
        <w:rPr>
          <w:sz w:val="28"/>
          <w:szCs w:val="28"/>
        </w:rPr>
        <w:t>АСаТ</w:t>
      </w:r>
      <w:proofErr w:type="spellEnd"/>
      <w:r>
        <w:rPr>
          <w:sz w:val="28"/>
          <w:szCs w:val="28"/>
        </w:rPr>
        <w:t>,  мочевина, билирубин (общий, прямой);</w:t>
      </w:r>
    </w:p>
    <w:p w:rsidR="00AB04E9" w:rsidRDefault="00AB04E9" w:rsidP="00AB04E9">
      <w:pPr>
        <w:pStyle w:val="a3"/>
        <w:numPr>
          <w:ilvl w:val="0"/>
          <w:numId w:val="10"/>
        </w:numPr>
        <w:tabs>
          <w:tab w:val="left" w:pos="567"/>
        </w:tabs>
        <w:ind w:left="0" w:firstLine="0"/>
        <w:rPr>
          <w:sz w:val="28"/>
          <w:szCs w:val="28"/>
        </w:rPr>
      </w:pPr>
      <w:proofErr w:type="spellStart"/>
      <w:r>
        <w:rPr>
          <w:sz w:val="28"/>
          <w:szCs w:val="28"/>
        </w:rPr>
        <w:t>коагулограмма</w:t>
      </w:r>
      <w:proofErr w:type="spellEnd"/>
      <w:r>
        <w:rPr>
          <w:sz w:val="28"/>
          <w:szCs w:val="28"/>
        </w:rPr>
        <w:t>;</w:t>
      </w:r>
    </w:p>
    <w:p w:rsidR="00AB04E9" w:rsidRDefault="00AB04E9" w:rsidP="00AB04E9">
      <w:pPr>
        <w:pStyle w:val="a3"/>
        <w:numPr>
          <w:ilvl w:val="0"/>
          <w:numId w:val="10"/>
        </w:numPr>
        <w:tabs>
          <w:tab w:val="left" w:pos="567"/>
        </w:tabs>
        <w:ind w:left="0" w:firstLine="0"/>
        <w:rPr>
          <w:sz w:val="28"/>
          <w:szCs w:val="28"/>
        </w:rPr>
      </w:pPr>
      <w:r>
        <w:rPr>
          <w:sz w:val="28"/>
          <w:szCs w:val="28"/>
        </w:rPr>
        <w:t xml:space="preserve">Кровь на </w:t>
      </w:r>
      <w:proofErr w:type="spellStart"/>
      <w:r>
        <w:rPr>
          <w:sz w:val="28"/>
          <w:szCs w:val="28"/>
        </w:rPr>
        <w:t>RW</w:t>
      </w:r>
      <w:proofErr w:type="spellEnd"/>
      <w:r>
        <w:rPr>
          <w:sz w:val="28"/>
          <w:szCs w:val="28"/>
        </w:rPr>
        <w:t>;</w:t>
      </w:r>
    </w:p>
    <w:p w:rsidR="00AB04E9" w:rsidRDefault="00AB04E9" w:rsidP="00AB04E9">
      <w:pPr>
        <w:pStyle w:val="a3"/>
        <w:numPr>
          <w:ilvl w:val="0"/>
          <w:numId w:val="10"/>
        </w:numPr>
        <w:tabs>
          <w:tab w:val="left" w:pos="567"/>
        </w:tabs>
        <w:ind w:left="0" w:firstLine="0"/>
        <w:rPr>
          <w:sz w:val="28"/>
          <w:szCs w:val="28"/>
        </w:rPr>
      </w:pPr>
      <w:r>
        <w:rPr>
          <w:sz w:val="28"/>
          <w:szCs w:val="28"/>
        </w:rPr>
        <w:t>Кровь на ВИЧ</w:t>
      </w:r>
    </w:p>
    <w:p w:rsidR="00AB04E9" w:rsidRDefault="00AB04E9" w:rsidP="00AB04E9">
      <w:pPr>
        <w:pStyle w:val="a3"/>
        <w:numPr>
          <w:ilvl w:val="0"/>
          <w:numId w:val="10"/>
        </w:numPr>
        <w:tabs>
          <w:tab w:val="left" w:pos="567"/>
        </w:tabs>
        <w:ind w:left="0" w:firstLine="0"/>
        <w:rPr>
          <w:sz w:val="28"/>
          <w:szCs w:val="28"/>
        </w:rPr>
      </w:pPr>
      <w:r>
        <w:rPr>
          <w:sz w:val="28"/>
          <w:szCs w:val="28"/>
        </w:rPr>
        <w:t>группа крови и резус-фактор;</w:t>
      </w:r>
    </w:p>
    <w:p w:rsidR="00AB04E9" w:rsidRPr="0060094D" w:rsidRDefault="00AB04E9" w:rsidP="00AB04E9">
      <w:pPr>
        <w:pStyle w:val="a3"/>
        <w:numPr>
          <w:ilvl w:val="0"/>
          <w:numId w:val="10"/>
        </w:numPr>
        <w:tabs>
          <w:tab w:val="left" w:pos="567"/>
        </w:tabs>
        <w:ind w:left="0" w:firstLine="0"/>
        <w:rPr>
          <w:sz w:val="28"/>
          <w:szCs w:val="28"/>
        </w:rPr>
      </w:pPr>
      <w:r>
        <w:rPr>
          <w:sz w:val="28"/>
          <w:szCs w:val="28"/>
        </w:rPr>
        <w:t>мазок на степень чистоты, хламидии;</w:t>
      </w:r>
    </w:p>
    <w:p w:rsidR="00AB04E9" w:rsidRDefault="00AB04E9" w:rsidP="00AB04E9">
      <w:pPr>
        <w:pStyle w:val="a3"/>
        <w:numPr>
          <w:ilvl w:val="0"/>
          <w:numId w:val="10"/>
        </w:numPr>
        <w:tabs>
          <w:tab w:val="left" w:pos="567"/>
        </w:tabs>
        <w:ind w:left="0" w:firstLine="0"/>
        <w:rPr>
          <w:sz w:val="28"/>
          <w:szCs w:val="28"/>
        </w:rPr>
      </w:pPr>
      <w:proofErr w:type="spellStart"/>
      <w:r>
        <w:rPr>
          <w:sz w:val="28"/>
          <w:szCs w:val="28"/>
        </w:rPr>
        <w:t>флюрография</w:t>
      </w:r>
      <w:proofErr w:type="spellEnd"/>
      <w:r>
        <w:rPr>
          <w:sz w:val="28"/>
          <w:szCs w:val="28"/>
        </w:rPr>
        <w:t xml:space="preserve"> грудной клетки;</w:t>
      </w:r>
    </w:p>
    <w:p w:rsidR="00AB04E9" w:rsidRDefault="00AB04E9" w:rsidP="00AB04E9">
      <w:pPr>
        <w:pStyle w:val="a3"/>
        <w:numPr>
          <w:ilvl w:val="0"/>
          <w:numId w:val="10"/>
        </w:numPr>
        <w:tabs>
          <w:tab w:val="left" w:pos="567"/>
        </w:tabs>
        <w:ind w:left="0" w:firstLine="0"/>
        <w:rPr>
          <w:sz w:val="28"/>
          <w:szCs w:val="28"/>
        </w:rPr>
      </w:pPr>
      <w:r>
        <w:rPr>
          <w:sz w:val="28"/>
          <w:szCs w:val="28"/>
        </w:rPr>
        <w:t>ЭКГ</w:t>
      </w:r>
      <w:proofErr w:type="gramStart"/>
      <w:r>
        <w:rPr>
          <w:sz w:val="28"/>
          <w:szCs w:val="28"/>
        </w:rPr>
        <w:t xml:space="preserve"> ;</w:t>
      </w:r>
      <w:proofErr w:type="gramEnd"/>
    </w:p>
    <w:p w:rsidR="00EF3D6E" w:rsidRPr="00672F22" w:rsidRDefault="00AB04E9" w:rsidP="003B6EB5">
      <w:pPr>
        <w:pStyle w:val="a3"/>
        <w:numPr>
          <w:ilvl w:val="0"/>
          <w:numId w:val="10"/>
        </w:numPr>
        <w:tabs>
          <w:tab w:val="left" w:pos="567"/>
        </w:tabs>
        <w:ind w:left="0" w:firstLine="0"/>
        <w:rPr>
          <w:sz w:val="28"/>
          <w:szCs w:val="28"/>
        </w:rPr>
      </w:pPr>
      <w:proofErr w:type="spellStart"/>
      <w:r>
        <w:rPr>
          <w:sz w:val="28"/>
          <w:szCs w:val="28"/>
        </w:rPr>
        <w:t>УЗИ</w:t>
      </w:r>
      <w:proofErr w:type="spellEnd"/>
      <w:r>
        <w:rPr>
          <w:sz w:val="28"/>
          <w:szCs w:val="28"/>
        </w:rPr>
        <w:t xml:space="preserve"> </w:t>
      </w:r>
      <w:proofErr w:type="spellStart"/>
      <w:r>
        <w:rPr>
          <w:sz w:val="28"/>
          <w:szCs w:val="28"/>
        </w:rPr>
        <w:t>ОМТ</w:t>
      </w:r>
      <w:proofErr w:type="spellEnd"/>
      <w:r>
        <w:rPr>
          <w:sz w:val="28"/>
          <w:szCs w:val="28"/>
        </w:rPr>
        <w:t>.</w:t>
      </w:r>
    </w:p>
    <w:p w:rsidR="00672F22" w:rsidRDefault="00672F22" w:rsidP="00BB1B27">
      <w:pPr>
        <w:pStyle w:val="a3"/>
        <w:ind w:left="0"/>
        <w:rPr>
          <w:sz w:val="28"/>
          <w:szCs w:val="28"/>
        </w:rPr>
      </w:pPr>
    </w:p>
    <w:p w:rsidR="00BB1B27" w:rsidRDefault="00BB1B27" w:rsidP="00BB1B27">
      <w:pPr>
        <w:pStyle w:val="a3"/>
        <w:ind w:left="0"/>
        <w:rPr>
          <w:sz w:val="28"/>
          <w:szCs w:val="28"/>
        </w:rPr>
      </w:pPr>
      <w:r>
        <w:rPr>
          <w:sz w:val="28"/>
          <w:szCs w:val="28"/>
        </w:rPr>
        <w:t>Перечень дополнительных диагностических мероприятий:</w:t>
      </w:r>
    </w:p>
    <w:p w:rsidR="00BB1B27" w:rsidRDefault="00BB1B27" w:rsidP="00BB1B27">
      <w:pPr>
        <w:pStyle w:val="a3"/>
        <w:numPr>
          <w:ilvl w:val="0"/>
          <w:numId w:val="10"/>
        </w:numPr>
        <w:tabs>
          <w:tab w:val="left" w:pos="567"/>
        </w:tabs>
        <w:ind w:left="0" w:firstLine="0"/>
        <w:rPr>
          <w:sz w:val="28"/>
          <w:szCs w:val="28"/>
        </w:rPr>
      </w:pPr>
      <w:r>
        <w:rPr>
          <w:sz w:val="28"/>
          <w:szCs w:val="28"/>
        </w:rPr>
        <w:t xml:space="preserve">осмотр терапевта (при наличии </w:t>
      </w:r>
      <w:proofErr w:type="spellStart"/>
      <w:r>
        <w:rPr>
          <w:sz w:val="28"/>
          <w:szCs w:val="28"/>
        </w:rPr>
        <w:t>эктрагенитальных</w:t>
      </w:r>
      <w:proofErr w:type="spellEnd"/>
      <w:r>
        <w:rPr>
          <w:sz w:val="28"/>
          <w:szCs w:val="28"/>
        </w:rPr>
        <w:t xml:space="preserve"> заболеваний);</w:t>
      </w:r>
    </w:p>
    <w:p w:rsidR="00672F22" w:rsidRPr="00672F22" w:rsidRDefault="003B6EB5" w:rsidP="00672F22">
      <w:pPr>
        <w:pStyle w:val="a3"/>
        <w:numPr>
          <w:ilvl w:val="0"/>
          <w:numId w:val="10"/>
        </w:numPr>
        <w:tabs>
          <w:tab w:val="left" w:pos="567"/>
        </w:tabs>
        <w:ind w:left="0" w:firstLine="0"/>
        <w:rPr>
          <w:sz w:val="28"/>
          <w:szCs w:val="28"/>
        </w:rPr>
      </w:pPr>
      <w:r>
        <w:rPr>
          <w:sz w:val="28"/>
          <w:szCs w:val="28"/>
        </w:rPr>
        <w:t xml:space="preserve">осмотр анестезиолога  </w:t>
      </w:r>
      <w:r w:rsidR="00BB1B27">
        <w:rPr>
          <w:sz w:val="28"/>
          <w:szCs w:val="28"/>
        </w:rPr>
        <w:t>при необходимости обезболивания.</w:t>
      </w:r>
    </w:p>
    <w:p w:rsidR="00672F22" w:rsidRPr="00672F22" w:rsidRDefault="00672F22" w:rsidP="00672F22">
      <w:pPr>
        <w:tabs>
          <w:tab w:val="left" w:pos="567"/>
        </w:tabs>
        <w:rPr>
          <w:sz w:val="28"/>
          <w:szCs w:val="28"/>
        </w:rPr>
      </w:pPr>
    </w:p>
    <w:p w:rsidR="00BB1B27" w:rsidRDefault="00BB1B27" w:rsidP="00BB1B27">
      <w:pPr>
        <w:pStyle w:val="a3"/>
        <w:numPr>
          <w:ilvl w:val="1"/>
          <w:numId w:val="7"/>
        </w:numPr>
        <w:ind w:left="0" w:firstLine="0"/>
        <w:rPr>
          <w:b/>
          <w:sz w:val="28"/>
          <w:szCs w:val="28"/>
        </w:rPr>
      </w:pPr>
      <w:r>
        <w:rPr>
          <w:b/>
          <w:sz w:val="28"/>
          <w:szCs w:val="28"/>
        </w:rPr>
        <w:t>Требования к проведению процедуры/вмешательства:</w:t>
      </w:r>
    </w:p>
    <w:p w:rsidR="00BB1B27" w:rsidRDefault="00BB1B27" w:rsidP="00BB1B27">
      <w:pPr>
        <w:pStyle w:val="a3"/>
        <w:ind w:left="0"/>
        <w:jc w:val="both"/>
        <w:rPr>
          <w:sz w:val="28"/>
          <w:szCs w:val="28"/>
        </w:rPr>
      </w:pPr>
      <w:r>
        <w:rPr>
          <w:sz w:val="28"/>
          <w:szCs w:val="28"/>
          <w:lang w:val="en-US"/>
        </w:rPr>
        <w:lastRenderedPageBreak/>
        <w:t>NB</w:t>
      </w:r>
      <w:r>
        <w:rPr>
          <w:sz w:val="28"/>
          <w:szCs w:val="28"/>
        </w:rPr>
        <w:t xml:space="preserve">! Медицинский аборт проводят в медицинском учреждении с информированного согласия женщины и обязательным оформлением соответствующей медицинской документации. </w:t>
      </w:r>
    </w:p>
    <w:p w:rsidR="00BB1B27" w:rsidRDefault="00D76194" w:rsidP="00BB1B27">
      <w:pPr>
        <w:pStyle w:val="a3"/>
        <w:numPr>
          <w:ilvl w:val="0"/>
          <w:numId w:val="11"/>
        </w:numPr>
        <w:tabs>
          <w:tab w:val="left" w:pos="567"/>
        </w:tabs>
        <w:ind w:left="0" w:firstLine="0"/>
        <w:jc w:val="both"/>
        <w:rPr>
          <w:sz w:val="28"/>
          <w:szCs w:val="28"/>
        </w:rPr>
      </w:pPr>
      <w:r>
        <w:rPr>
          <w:sz w:val="28"/>
          <w:szCs w:val="28"/>
        </w:rPr>
        <w:t>При задержке менструации до 63</w:t>
      </w:r>
      <w:r w:rsidR="00BB1B27">
        <w:rPr>
          <w:sz w:val="28"/>
          <w:szCs w:val="28"/>
        </w:rPr>
        <w:t xml:space="preserve"> дней медикаментозное искусственное прерывание беременности проводится в медицинских организациях амбулаторно-поликлинического уровня.  </w:t>
      </w:r>
    </w:p>
    <w:p w:rsidR="00BB1B27" w:rsidRDefault="00E15F2C" w:rsidP="00BB1B27">
      <w:pPr>
        <w:pStyle w:val="a3"/>
        <w:numPr>
          <w:ilvl w:val="0"/>
          <w:numId w:val="11"/>
        </w:numPr>
        <w:tabs>
          <w:tab w:val="left" w:pos="567"/>
        </w:tabs>
        <w:ind w:left="0" w:firstLine="0"/>
        <w:jc w:val="both"/>
        <w:rPr>
          <w:sz w:val="28"/>
          <w:szCs w:val="28"/>
        </w:rPr>
      </w:pPr>
      <w:r>
        <w:rPr>
          <w:sz w:val="28"/>
          <w:szCs w:val="28"/>
        </w:rPr>
        <w:t>При сроке свыше 63</w:t>
      </w:r>
      <w:r w:rsidR="00BB1B27">
        <w:rPr>
          <w:sz w:val="28"/>
          <w:szCs w:val="28"/>
        </w:rPr>
        <w:t xml:space="preserve"> дней до 22 недель беременности медикаментозное прерывание производится в медицинских организациях акушерско-гинекологического профиля, имеющих в </w:t>
      </w:r>
      <w:proofErr w:type="spellStart"/>
      <w:r w:rsidR="00BB1B27">
        <w:rPr>
          <w:sz w:val="28"/>
          <w:szCs w:val="28"/>
        </w:rPr>
        <w:t>своем</w:t>
      </w:r>
      <w:proofErr w:type="spellEnd"/>
      <w:r w:rsidR="00BB1B27">
        <w:rPr>
          <w:sz w:val="28"/>
          <w:szCs w:val="28"/>
        </w:rPr>
        <w:t xml:space="preserve"> составе операционный блок, круглосуточное отделение реанимации и интенсивной терапии и палаты </w:t>
      </w:r>
      <w:r w:rsidR="00E24936">
        <w:rPr>
          <w:sz w:val="28"/>
          <w:szCs w:val="28"/>
        </w:rPr>
        <w:t>круглосуточного</w:t>
      </w:r>
      <w:r w:rsidR="00BB1B27">
        <w:rPr>
          <w:sz w:val="28"/>
          <w:szCs w:val="28"/>
        </w:rPr>
        <w:t xml:space="preserve"> пребывания для обеспечения </w:t>
      </w:r>
      <w:proofErr w:type="spellStart"/>
      <w:r w:rsidR="00BB1B27">
        <w:rPr>
          <w:sz w:val="28"/>
          <w:szCs w:val="28"/>
        </w:rPr>
        <w:t>постабортного</w:t>
      </w:r>
      <w:proofErr w:type="spellEnd"/>
      <w:r w:rsidR="00BB1B27">
        <w:rPr>
          <w:sz w:val="28"/>
          <w:szCs w:val="28"/>
        </w:rPr>
        <w:t xml:space="preserve"> наблюдения. [1].</w:t>
      </w:r>
    </w:p>
    <w:p w:rsidR="00E15F2C" w:rsidRDefault="00BB1B27" w:rsidP="00E15F2C">
      <w:pPr>
        <w:pStyle w:val="a3"/>
        <w:ind w:left="0"/>
        <w:jc w:val="both"/>
        <w:rPr>
          <w:b/>
          <w:sz w:val="28"/>
          <w:szCs w:val="28"/>
        </w:rPr>
      </w:pPr>
      <w:r>
        <w:rPr>
          <w:b/>
          <w:sz w:val="28"/>
          <w:szCs w:val="28"/>
        </w:rPr>
        <w:t xml:space="preserve">Схемы медикаментозного аборта </w:t>
      </w:r>
      <w:r w:rsidR="00E15F2C">
        <w:rPr>
          <w:b/>
          <w:sz w:val="28"/>
          <w:szCs w:val="28"/>
        </w:rPr>
        <w:t>до 10 недель</w:t>
      </w:r>
      <w:r w:rsidR="00036EDB">
        <w:rPr>
          <w:b/>
          <w:sz w:val="28"/>
          <w:szCs w:val="28"/>
        </w:rPr>
        <w:t xml:space="preserve"> (70 дней)</w:t>
      </w:r>
      <w:r w:rsidR="00E15F2C">
        <w:rPr>
          <w:b/>
          <w:sz w:val="28"/>
          <w:szCs w:val="28"/>
        </w:rPr>
        <w:t xml:space="preserve"> беременности</w:t>
      </w:r>
      <w:r w:rsidR="00905503" w:rsidRPr="00905503">
        <w:rPr>
          <w:b/>
          <w:sz w:val="28"/>
          <w:szCs w:val="28"/>
        </w:rPr>
        <w:t xml:space="preserve"> </w:t>
      </w:r>
      <w:r w:rsidR="00905503">
        <w:rPr>
          <w:sz w:val="28"/>
          <w:szCs w:val="28"/>
        </w:rPr>
        <w:t>[</w:t>
      </w:r>
      <w:r w:rsidR="00905503" w:rsidRPr="00905503">
        <w:rPr>
          <w:sz w:val="28"/>
          <w:szCs w:val="28"/>
        </w:rPr>
        <w:t>2-8</w:t>
      </w:r>
      <w:r w:rsidR="00B918B4">
        <w:rPr>
          <w:sz w:val="28"/>
          <w:szCs w:val="28"/>
        </w:rPr>
        <w:t>]</w:t>
      </w:r>
      <w:r w:rsidR="00E15F2C">
        <w:rPr>
          <w:b/>
          <w:sz w:val="28"/>
          <w:szCs w:val="28"/>
        </w:rPr>
        <w:t>:</w:t>
      </w:r>
    </w:p>
    <w:p w:rsidR="00F65BA0" w:rsidRDefault="00F65BA0" w:rsidP="00E15F2C">
      <w:pPr>
        <w:pStyle w:val="a3"/>
        <w:ind w:left="0"/>
        <w:jc w:val="both"/>
        <w:rPr>
          <w:b/>
          <w:sz w:val="28"/>
          <w:szCs w:val="28"/>
        </w:rPr>
      </w:pPr>
    </w:p>
    <w:p w:rsidR="00F65BA0" w:rsidRPr="00E15F2C" w:rsidRDefault="00F65BA0" w:rsidP="00E15F2C">
      <w:pPr>
        <w:pStyle w:val="a3"/>
        <w:ind w:left="0"/>
        <w:jc w:val="both"/>
        <w:rPr>
          <w:b/>
          <w:sz w:val="28"/>
          <w:szCs w:val="28"/>
        </w:rPr>
      </w:pPr>
    </w:p>
    <w:tbl>
      <w:tblPr>
        <w:tblStyle w:val="a4"/>
        <w:tblW w:w="0" w:type="auto"/>
        <w:tblLayout w:type="fixed"/>
        <w:tblLook w:val="04A0" w:firstRow="1" w:lastRow="0" w:firstColumn="1" w:lastColumn="0" w:noHBand="0" w:noVBand="1"/>
      </w:tblPr>
      <w:tblGrid>
        <w:gridCol w:w="3510"/>
        <w:gridCol w:w="1701"/>
        <w:gridCol w:w="1985"/>
        <w:gridCol w:w="2375"/>
      </w:tblGrid>
      <w:tr w:rsidR="00E15F2C" w:rsidTr="000E312A">
        <w:tc>
          <w:tcPr>
            <w:tcW w:w="3510" w:type="dxa"/>
          </w:tcPr>
          <w:p w:rsidR="00E15F2C" w:rsidRPr="00036EDB" w:rsidRDefault="00036EDB" w:rsidP="00FF53A3">
            <w:pPr>
              <w:rPr>
                <w:rFonts w:ascii="Times New Roman" w:hAnsi="Times New Roman" w:cs="Times New Roman"/>
                <w:lang w:val="ru-RU"/>
              </w:rPr>
            </w:pPr>
            <w:r w:rsidRPr="00036EDB">
              <w:rPr>
                <w:rFonts w:ascii="Times New Roman" w:hAnsi="Times New Roman" w:cs="Times New Roman"/>
                <w:lang w:val="ru-RU"/>
              </w:rPr>
              <w:t xml:space="preserve">Аменорея </w:t>
            </w:r>
          </w:p>
        </w:tc>
        <w:tc>
          <w:tcPr>
            <w:tcW w:w="1701" w:type="dxa"/>
          </w:tcPr>
          <w:p w:rsidR="00E15F2C" w:rsidRPr="00036EDB" w:rsidRDefault="00036EDB" w:rsidP="00FF53A3">
            <w:pPr>
              <w:rPr>
                <w:rFonts w:ascii="Times New Roman" w:hAnsi="Times New Roman" w:cs="Times New Roman"/>
                <w:lang w:val="ru-RU"/>
              </w:rPr>
            </w:pPr>
            <w:proofErr w:type="spellStart"/>
            <w:r w:rsidRPr="00036EDB">
              <w:rPr>
                <w:rFonts w:ascii="Times New Roman" w:hAnsi="Times New Roman" w:cs="Times New Roman"/>
                <w:lang w:val="ru-RU"/>
              </w:rPr>
              <w:t>Мифепристон</w:t>
            </w:r>
            <w:proofErr w:type="spellEnd"/>
          </w:p>
          <w:p w:rsidR="00036EDB" w:rsidRPr="00036EDB" w:rsidRDefault="00036EDB" w:rsidP="00FF53A3">
            <w:pPr>
              <w:rPr>
                <w:rFonts w:ascii="Times New Roman" w:hAnsi="Times New Roman" w:cs="Times New Roman"/>
                <w:lang w:val="ru-RU"/>
              </w:rPr>
            </w:pPr>
          </w:p>
        </w:tc>
        <w:tc>
          <w:tcPr>
            <w:tcW w:w="1985" w:type="dxa"/>
          </w:tcPr>
          <w:p w:rsidR="00E15F2C" w:rsidRPr="00036EDB" w:rsidRDefault="00036EDB" w:rsidP="00FF53A3">
            <w:pPr>
              <w:rPr>
                <w:rFonts w:ascii="Times New Roman" w:hAnsi="Times New Roman" w:cs="Times New Roman"/>
                <w:lang w:val="ru-RU"/>
              </w:rPr>
            </w:pPr>
            <w:proofErr w:type="spellStart"/>
            <w:r w:rsidRPr="00036EDB">
              <w:rPr>
                <w:rFonts w:ascii="Times New Roman" w:hAnsi="Times New Roman" w:cs="Times New Roman"/>
                <w:lang w:val="ru-RU"/>
              </w:rPr>
              <w:t>Мизопростол</w:t>
            </w:r>
            <w:proofErr w:type="spellEnd"/>
          </w:p>
        </w:tc>
        <w:tc>
          <w:tcPr>
            <w:tcW w:w="2375" w:type="dxa"/>
          </w:tcPr>
          <w:p w:rsidR="00E15F2C" w:rsidRPr="00036EDB" w:rsidRDefault="00036EDB" w:rsidP="000E312A">
            <w:pPr>
              <w:jc w:val="both"/>
              <w:rPr>
                <w:rFonts w:ascii="Times New Roman" w:hAnsi="Times New Roman" w:cs="Times New Roman"/>
              </w:rPr>
            </w:pPr>
            <w:r w:rsidRPr="00036EDB">
              <w:rPr>
                <w:rFonts w:ascii="Times New Roman" w:hAnsi="Times New Roman" w:cs="Times New Roman"/>
                <w:lang w:val="ru-RU"/>
              </w:rPr>
              <w:t>Способ применения</w:t>
            </w:r>
            <w:r w:rsidR="00E15F2C" w:rsidRPr="00036EDB">
              <w:rPr>
                <w:rFonts w:ascii="Times New Roman" w:hAnsi="Times New Roman" w:cs="Times New Roman"/>
              </w:rPr>
              <w:t xml:space="preserve"> </w:t>
            </w:r>
          </w:p>
          <w:p w:rsidR="00E15F2C" w:rsidRPr="00036EDB" w:rsidRDefault="00E15F2C" w:rsidP="00FF53A3">
            <w:pPr>
              <w:rPr>
                <w:rFonts w:ascii="Times New Roman" w:hAnsi="Times New Roman" w:cs="Times New Roman"/>
              </w:rPr>
            </w:pPr>
          </w:p>
        </w:tc>
      </w:tr>
      <w:tr w:rsidR="00E15F2C" w:rsidRPr="005E6E76" w:rsidTr="000E312A">
        <w:tc>
          <w:tcPr>
            <w:tcW w:w="3510" w:type="dxa"/>
          </w:tcPr>
          <w:p w:rsidR="00E15F2C" w:rsidRPr="00036EDB" w:rsidRDefault="000E312A" w:rsidP="00036EDB">
            <w:pPr>
              <w:rPr>
                <w:rFonts w:ascii="Times New Roman" w:hAnsi="Times New Roman" w:cs="Times New Roman"/>
                <w:lang w:val="ru-RU"/>
              </w:rPr>
            </w:pPr>
            <w:r>
              <w:rPr>
                <w:rFonts w:ascii="Times New Roman" w:hAnsi="Times New Roman" w:cs="Times New Roman"/>
                <w:lang w:val="ru-RU"/>
              </w:rPr>
              <w:t>Менструальный цикл</w:t>
            </w:r>
            <w:r w:rsidR="00E15F2C" w:rsidRPr="00036EDB">
              <w:rPr>
                <w:rFonts w:ascii="Times New Roman" w:hAnsi="Times New Roman" w:cs="Times New Roman"/>
              </w:rPr>
              <w:t xml:space="preserve">≤ 49 </w:t>
            </w:r>
            <w:r w:rsidR="00036EDB" w:rsidRPr="00036EDB">
              <w:rPr>
                <w:rFonts w:ascii="Times New Roman" w:hAnsi="Times New Roman" w:cs="Times New Roman"/>
                <w:lang w:val="ru-RU"/>
              </w:rPr>
              <w:t>дней</w:t>
            </w:r>
          </w:p>
        </w:tc>
        <w:tc>
          <w:tcPr>
            <w:tcW w:w="1701" w:type="dxa"/>
          </w:tcPr>
          <w:p w:rsidR="00E15F2C" w:rsidRPr="00036EDB" w:rsidRDefault="00E15F2C" w:rsidP="00E6311F">
            <w:pPr>
              <w:jc w:val="center"/>
              <w:rPr>
                <w:rFonts w:ascii="Times New Roman" w:hAnsi="Times New Roman" w:cs="Times New Roman"/>
                <w:lang w:val="ru-RU"/>
              </w:rPr>
            </w:pPr>
            <w:r w:rsidRPr="00036EDB">
              <w:rPr>
                <w:rFonts w:ascii="Times New Roman" w:hAnsi="Times New Roman" w:cs="Times New Roman"/>
              </w:rPr>
              <w:t xml:space="preserve">200 </w:t>
            </w:r>
            <w:r w:rsidR="00036EDB" w:rsidRPr="00036EDB">
              <w:rPr>
                <w:rFonts w:ascii="Times New Roman" w:hAnsi="Times New Roman" w:cs="Times New Roman"/>
                <w:lang w:val="ru-RU"/>
              </w:rPr>
              <w:t>мг</w:t>
            </w:r>
          </w:p>
        </w:tc>
        <w:tc>
          <w:tcPr>
            <w:tcW w:w="1985" w:type="dxa"/>
          </w:tcPr>
          <w:p w:rsidR="00E15F2C" w:rsidRPr="00036EDB" w:rsidRDefault="00F65BA0" w:rsidP="00E6311F">
            <w:pPr>
              <w:jc w:val="center"/>
              <w:rPr>
                <w:rFonts w:ascii="Times New Roman" w:hAnsi="Times New Roman" w:cs="Times New Roman"/>
                <w:lang w:val="ru-RU"/>
              </w:rPr>
            </w:pPr>
            <w:r>
              <w:rPr>
                <w:rFonts w:ascii="Times New Roman" w:hAnsi="Times New Roman" w:cs="Times New Roman"/>
                <w:lang w:val="ru-RU"/>
              </w:rPr>
              <w:t xml:space="preserve">Через 24-48 часов после </w:t>
            </w:r>
            <w:proofErr w:type="spellStart"/>
            <w:r>
              <w:rPr>
                <w:rFonts w:ascii="Times New Roman" w:hAnsi="Times New Roman" w:cs="Times New Roman"/>
                <w:lang w:val="ru-RU"/>
              </w:rPr>
              <w:t>мифепристона</w:t>
            </w:r>
            <w:proofErr w:type="spellEnd"/>
            <w:r>
              <w:rPr>
                <w:rFonts w:ascii="Times New Roman" w:hAnsi="Times New Roman" w:cs="Times New Roman"/>
                <w:lang w:val="ru-RU"/>
              </w:rPr>
              <w:t xml:space="preserve"> </w:t>
            </w:r>
            <w:r w:rsidR="00672F22">
              <w:rPr>
                <w:rFonts w:ascii="Times New Roman" w:hAnsi="Times New Roman" w:cs="Times New Roman"/>
                <w:lang w:val="ru-RU"/>
              </w:rPr>
              <w:t>пер</w:t>
            </w:r>
            <w:r w:rsidR="00036EDB" w:rsidRPr="00036EDB">
              <w:rPr>
                <w:rFonts w:ascii="Times New Roman" w:hAnsi="Times New Roman" w:cs="Times New Roman"/>
                <w:lang w:val="ru-RU"/>
              </w:rPr>
              <w:t>орально</w:t>
            </w:r>
          </w:p>
          <w:p w:rsidR="00E15F2C" w:rsidRPr="00036EDB" w:rsidRDefault="00036EDB" w:rsidP="00E6311F">
            <w:pPr>
              <w:jc w:val="center"/>
              <w:rPr>
                <w:rFonts w:ascii="Times New Roman" w:hAnsi="Times New Roman" w:cs="Times New Roman"/>
                <w:lang w:val="ru-RU"/>
              </w:rPr>
            </w:pPr>
            <w:proofErr w:type="spellStart"/>
            <w:r w:rsidRPr="00036EDB">
              <w:rPr>
                <w:rFonts w:ascii="Times New Roman" w:hAnsi="Times New Roman" w:cs="Times New Roman"/>
                <w:lang w:val="ru-RU"/>
              </w:rPr>
              <w:t>буккально</w:t>
            </w:r>
            <w:proofErr w:type="spellEnd"/>
          </w:p>
          <w:p w:rsidR="00036EDB" w:rsidRPr="00036EDB" w:rsidRDefault="00036EDB" w:rsidP="00E6311F">
            <w:pPr>
              <w:jc w:val="center"/>
              <w:rPr>
                <w:rFonts w:ascii="Times New Roman" w:hAnsi="Times New Roman" w:cs="Times New Roman"/>
                <w:lang w:val="ru-RU"/>
              </w:rPr>
            </w:pPr>
            <w:proofErr w:type="spellStart"/>
            <w:r w:rsidRPr="00036EDB">
              <w:rPr>
                <w:rFonts w:ascii="Times New Roman" w:hAnsi="Times New Roman" w:cs="Times New Roman"/>
                <w:lang w:val="ru-RU"/>
              </w:rPr>
              <w:t>сублингвально</w:t>
            </w:r>
            <w:proofErr w:type="spellEnd"/>
          </w:p>
          <w:p w:rsidR="00E15F2C" w:rsidRPr="00036EDB" w:rsidRDefault="00E6311F" w:rsidP="00E6311F">
            <w:pPr>
              <w:jc w:val="center"/>
              <w:rPr>
                <w:rFonts w:ascii="Times New Roman" w:hAnsi="Times New Roman" w:cs="Times New Roman"/>
                <w:lang w:val="ru-RU"/>
              </w:rPr>
            </w:pPr>
            <w:proofErr w:type="spellStart"/>
            <w:r>
              <w:rPr>
                <w:rFonts w:ascii="Times New Roman" w:hAnsi="Times New Roman" w:cs="Times New Roman"/>
                <w:lang w:val="ru-RU"/>
              </w:rPr>
              <w:t>интра</w:t>
            </w:r>
            <w:r w:rsidR="00036EDB" w:rsidRPr="00036EDB">
              <w:rPr>
                <w:rFonts w:ascii="Times New Roman" w:hAnsi="Times New Roman" w:cs="Times New Roman"/>
                <w:lang w:val="ru-RU"/>
              </w:rPr>
              <w:t>вагинально</w:t>
            </w:r>
            <w:proofErr w:type="spellEnd"/>
          </w:p>
        </w:tc>
        <w:tc>
          <w:tcPr>
            <w:tcW w:w="2375" w:type="dxa"/>
          </w:tcPr>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E15F2C" w:rsidRPr="00036EDB" w:rsidRDefault="00036EDB" w:rsidP="00E6311F">
            <w:pPr>
              <w:jc w:val="center"/>
              <w:rPr>
                <w:rFonts w:ascii="Times New Roman" w:hAnsi="Times New Roman" w:cs="Times New Roman"/>
              </w:rPr>
            </w:pPr>
            <w:proofErr w:type="gramStart"/>
            <w:r w:rsidRPr="00036EDB">
              <w:rPr>
                <w:rFonts w:ascii="Times New Roman" w:hAnsi="Times New Roman" w:cs="Times New Roman"/>
              </w:rPr>
              <w:t xml:space="preserve">400 </w:t>
            </w:r>
            <w:r w:rsidRPr="00036EDB">
              <w:rPr>
                <w:rFonts w:ascii="Times New Roman" w:hAnsi="Times New Roman" w:cs="Times New Roman"/>
                <w:lang w:val="ru-RU"/>
              </w:rPr>
              <w:t>мкг</w:t>
            </w:r>
            <w:r w:rsidR="00E15F2C" w:rsidRPr="00036EDB">
              <w:rPr>
                <w:rFonts w:ascii="Times New Roman" w:hAnsi="Times New Roman" w:cs="Times New Roman"/>
              </w:rPr>
              <w:t>.</w:t>
            </w:r>
            <w:proofErr w:type="gramEnd"/>
          </w:p>
          <w:p w:rsidR="00E15F2C" w:rsidRPr="00036EDB" w:rsidRDefault="00036EDB" w:rsidP="00E6311F">
            <w:pPr>
              <w:jc w:val="center"/>
              <w:rPr>
                <w:rFonts w:ascii="Times New Roman" w:hAnsi="Times New Roman" w:cs="Times New Roman"/>
              </w:rPr>
            </w:pPr>
            <w:proofErr w:type="gramStart"/>
            <w:r w:rsidRPr="00036EDB">
              <w:rPr>
                <w:rFonts w:ascii="Times New Roman" w:hAnsi="Times New Roman" w:cs="Times New Roman"/>
              </w:rPr>
              <w:t xml:space="preserve">400 </w:t>
            </w:r>
            <w:r w:rsidRPr="00036EDB">
              <w:rPr>
                <w:rFonts w:ascii="Times New Roman" w:hAnsi="Times New Roman" w:cs="Times New Roman"/>
                <w:lang w:val="ru-RU"/>
              </w:rPr>
              <w:t>мкг</w:t>
            </w:r>
            <w:r w:rsidR="00E15F2C" w:rsidRPr="00036EDB">
              <w:rPr>
                <w:rFonts w:ascii="Times New Roman" w:hAnsi="Times New Roman" w:cs="Times New Roman"/>
              </w:rPr>
              <w:t>.</w:t>
            </w:r>
            <w:proofErr w:type="gramEnd"/>
          </w:p>
          <w:p w:rsidR="00E15F2C" w:rsidRPr="00036EDB" w:rsidRDefault="00036EDB" w:rsidP="00E6311F">
            <w:pPr>
              <w:jc w:val="center"/>
              <w:rPr>
                <w:rFonts w:ascii="Times New Roman" w:hAnsi="Times New Roman" w:cs="Times New Roman"/>
              </w:rPr>
            </w:pPr>
            <w:proofErr w:type="gramStart"/>
            <w:r w:rsidRPr="00036EDB">
              <w:rPr>
                <w:rFonts w:ascii="Times New Roman" w:hAnsi="Times New Roman" w:cs="Times New Roman"/>
              </w:rPr>
              <w:t xml:space="preserve">400 </w:t>
            </w:r>
            <w:r w:rsidRPr="00036EDB">
              <w:rPr>
                <w:rFonts w:ascii="Times New Roman" w:hAnsi="Times New Roman" w:cs="Times New Roman"/>
                <w:lang w:val="ru-RU"/>
              </w:rPr>
              <w:t>мкг</w:t>
            </w:r>
            <w:r w:rsidR="00E15F2C" w:rsidRPr="00036EDB">
              <w:rPr>
                <w:rFonts w:ascii="Times New Roman" w:hAnsi="Times New Roman" w:cs="Times New Roman"/>
              </w:rPr>
              <w:t>.</w:t>
            </w:r>
            <w:proofErr w:type="gramEnd"/>
          </w:p>
          <w:p w:rsidR="00E15F2C" w:rsidRPr="00036EDB" w:rsidRDefault="00036EDB" w:rsidP="00E6311F">
            <w:pPr>
              <w:jc w:val="center"/>
              <w:rPr>
                <w:rFonts w:ascii="Times New Roman" w:hAnsi="Times New Roman" w:cs="Times New Roman"/>
                <w:lang w:val="ru-RU"/>
              </w:rPr>
            </w:pPr>
            <w:proofErr w:type="gramStart"/>
            <w:r w:rsidRPr="00036EDB">
              <w:rPr>
                <w:rFonts w:ascii="Times New Roman" w:hAnsi="Times New Roman" w:cs="Times New Roman"/>
              </w:rPr>
              <w:t xml:space="preserve">800 </w:t>
            </w:r>
            <w:r w:rsidRPr="00036EDB">
              <w:rPr>
                <w:rFonts w:ascii="Times New Roman" w:hAnsi="Times New Roman" w:cs="Times New Roman"/>
                <w:lang w:val="ru-RU"/>
              </w:rPr>
              <w:t>мкг.</w:t>
            </w:r>
            <w:proofErr w:type="gramEnd"/>
          </w:p>
          <w:p w:rsidR="00E15F2C" w:rsidRPr="00036EDB" w:rsidRDefault="00E15F2C" w:rsidP="00E6311F">
            <w:pPr>
              <w:jc w:val="center"/>
              <w:rPr>
                <w:rFonts w:ascii="Times New Roman" w:hAnsi="Times New Roman" w:cs="Times New Roman"/>
              </w:rPr>
            </w:pPr>
          </w:p>
        </w:tc>
      </w:tr>
      <w:tr w:rsidR="00E15F2C" w:rsidRPr="005E6E76" w:rsidTr="000E312A">
        <w:tc>
          <w:tcPr>
            <w:tcW w:w="3510" w:type="dxa"/>
          </w:tcPr>
          <w:p w:rsidR="00E15F2C" w:rsidRPr="00036EDB" w:rsidRDefault="00036EDB" w:rsidP="00FF53A3">
            <w:pPr>
              <w:rPr>
                <w:rFonts w:ascii="Times New Roman" w:hAnsi="Times New Roman" w:cs="Times New Roman"/>
                <w:lang w:val="ru-RU"/>
              </w:rPr>
            </w:pPr>
            <w:r w:rsidRPr="00036EDB">
              <w:rPr>
                <w:rFonts w:ascii="Times New Roman" w:hAnsi="Times New Roman" w:cs="Times New Roman"/>
                <w:lang w:val="ru-RU"/>
              </w:rPr>
              <w:t>Менструальный цикл</w:t>
            </w:r>
            <w:r w:rsidR="00E15F2C" w:rsidRPr="00036EDB">
              <w:rPr>
                <w:rFonts w:ascii="Times New Roman" w:hAnsi="Times New Roman" w:cs="Times New Roman"/>
              </w:rPr>
              <w:t xml:space="preserve"> ≤ 50-56 </w:t>
            </w:r>
            <w:r w:rsidRPr="00036EDB">
              <w:rPr>
                <w:rFonts w:ascii="Times New Roman" w:hAnsi="Times New Roman" w:cs="Times New Roman"/>
                <w:lang w:val="ru-RU"/>
              </w:rPr>
              <w:t>дней</w:t>
            </w:r>
          </w:p>
        </w:tc>
        <w:tc>
          <w:tcPr>
            <w:tcW w:w="1701" w:type="dxa"/>
          </w:tcPr>
          <w:p w:rsidR="00E15F2C" w:rsidRPr="00036EDB" w:rsidRDefault="00E15F2C" w:rsidP="00E6311F">
            <w:pPr>
              <w:jc w:val="center"/>
              <w:rPr>
                <w:rFonts w:ascii="Times New Roman" w:hAnsi="Times New Roman" w:cs="Times New Roman"/>
                <w:lang w:val="ru-RU"/>
              </w:rPr>
            </w:pPr>
            <w:r w:rsidRPr="00036EDB">
              <w:rPr>
                <w:rFonts w:ascii="Times New Roman" w:hAnsi="Times New Roman" w:cs="Times New Roman"/>
              </w:rPr>
              <w:t xml:space="preserve">200 </w:t>
            </w:r>
            <w:r w:rsidR="00036EDB" w:rsidRPr="00036EDB">
              <w:rPr>
                <w:rFonts w:ascii="Times New Roman" w:hAnsi="Times New Roman" w:cs="Times New Roman"/>
                <w:lang w:val="ru-RU"/>
              </w:rPr>
              <w:t>мг</w:t>
            </w:r>
          </w:p>
        </w:tc>
        <w:tc>
          <w:tcPr>
            <w:tcW w:w="1985" w:type="dxa"/>
          </w:tcPr>
          <w:p w:rsidR="00F65BA0" w:rsidRDefault="00F65BA0" w:rsidP="00E6311F">
            <w:pPr>
              <w:jc w:val="center"/>
              <w:rPr>
                <w:rFonts w:ascii="Times New Roman" w:hAnsi="Times New Roman" w:cs="Times New Roman"/>
                <w:lang w:val="ru-RU"/>
              </w:rPr>
            </w:pPr>
          </w:p>
          <w:p w:rsidR="00E6311F" w:rsidRPr="00036EDB" w:rsidRDefault="00F65BA0" w:rsidP="00E6311F">
            <w:pPr>
              <w:jc w:val="center"/>
              <w:rPr>
                <w:rFonts w:ascii="Times New Roman" w:hAnsi="Times New Roman" w:cs="Times New Roman"/>
                <w:lang w:val="ru-RU"/>
              </w:rPr>
            </w:pPr>
            <w:r>
              <w:rPr>
                <w:rFonts w:ascii="Times New Roman" w:hAnsi="Times New Roman" w:cs="Times New Roman"/>
                <w:lang w:val="ru-RU"/>
              </w:rPr>
              <w:t xml:space="preserve">Через 24-48 часов после </w:t>
            </w:r>
            <w:proofErr w:type="spellStart"/>
            <w:r>
              <w:rPr>
                <w:rFonts w:ascii="Times New Roman" w:hAnsi="Times New Roman" w:cs="Times New Roman"/>
                <w:lang w:val="ru-RU"/>
              </w:rPr>
              <w:t>мифепристона</w:t>
            </w:r>
            <w:proofErr w:type="spellEnd"/>
            <w:r>
              <w:rPr>
                <w:rFonts w:ascii="Times New Roman" w:hAnsi="Times New Roman" w:cs="Times New Roman"/>
                <w:lang w:val="ru-RU"/>
              </w:rPr>
              <w:t xml:space="preserve"> </w:t>
            </w:r>
            <w:proofErr w:type="spellStart"/>
            <w:r w:rsidR="00E6311F" w:rsidRPr="00036EDB">
              <w:rPr>
                <w:rFonts w:ascii="Times New Roman" w:hAnsi="Times New Roman" w:cs="Times New Roman"/>
                <w:lang w:val="ru-RU"/>
              </w:rPr>
              <w:t>буккально</w:t>
            </w:r>
            <w:proofErr w:type="spellEnd"/>
          </w:p>
          <w:p w:rsidR="00E6311F" w:rsidRPr="00036EDB" w:rsidRDefault="00E6311F" w:rsidP="00E6311F">
            <w:pPr>
              <w:jc w:val="center"/>
              <w:rPr>
                <w:rFonts w:ascii="Times New Roman" w:hAnsi="Times New Roman" w:cs="Times New Roman"/>
                <w:lang w:val="ru-RU"/>
              </w:rPr>
            </w:pPr>
            <w:proofErr w:type="spellStart"/>
            <w:r w:rsidRPr="00036EDB">
              <w:rPr>
                <w:rFonts w:ascii="Times New Roman" w:hAnsi="Times New Roman" w:cs="Times New Roman"/>
                <w:lang w:val="ru-RU"/>
              </w:rPr>
              <w:t>сублингвально</w:t>
            </w:r>
            <w:proofErr w:type="spellEnd"/>
          </w:p>
          <w:p w:rsidR="00E15F2C" w:rsidRPr="00F65BA0" w:rsidRDefault="00E6311F" w:rsidP="00E6311F">
            <w:pPr>
              <w:jc w:val="center"/>
              <w:rPr>
                <w:rFonts w:ascii="Times New Roman" w:hAnsi="Times New Roman" w:cs="Times New Roman"/>
                <w:lang w:val="ru-RU"/>
              </w:rPr>
            </w:pPr>
            <w:proofErr w:type="spellStart"/>
            <w:r>
              <w:rPr>
                <w:rFonts w:ascii="Times New Roman" w:hAnsi="Times New Roman" w:cs="Times New Roman"/>
                <w:lang w:val="ru-RU"/>
              </w:rPr>
              <w:t>интра</w:t>
            </w:r>
            <w:r w:rsidRPr="00036EDB">
              <w:rPr>
                <w:rFonts w:ascii="Times New Roman" w:hAnsi="Times New Roman" w:cs="Times New Roman"/>
                <w:lang w:val="ru-RU"/>
              </w:rPr>
              <w:t>вагинально</w:t>
            </w:r>
            <w:proofErr w:type="spellEnd"/>
          </w:p>
        </w:tc>
        <w:tc>
          <w:tcPr>
            <w:tcW w:w="2375" w:type="dxa"/>
          </w:tcPr>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E15F2C" w:rsidRPr="00036EDB" w:rsidRDefault="00036EDB" w:rsidP="00E6311F">
            <w:pPr>
              <w:jc w:val="center"/>
              <w:rPr>
                <w:rFonts w:ascii="Times New Roman" w:hAnsi="Times New Roman" w:cs="Times New Roman"/>
              </w:rPr>
            </w:pPr>
            <w:proofErr w:type="gramStart"/>
            <w:r w:rsidRPr="00036EDB">
              <w:rPr>
                <w:rFonts w:ascii="Times New Roman" w:hAnsi="Times New Roman" w:cs="Times New Roman"/>
              </w:rPr>
              <w:t xml:space="preserve">400 </w:t>
            </w:r>
            <w:r w:rsidRPr="00036EDB">
              <w:rPr>
                <w:rFonts w:ascii="Times New Roman" w:hAnsi="Times New Roman" w:cs="Times New Roman"/>
                <w:lang w:val="ru-RU"/>
              </w:rPr>
              <w:t>мкг</w:t>
            </w:r>
            <w:r w:rsidR="00E15F2C" w:rsidRPr="00036EDB">
              <w:rPr>
                <w:rFonts w:ascii="Times New Roman" w:hAnsi="Times New Roman" w:cs="Times New Roman"/>
              </w:rPr>
              <w:t>.</w:t>
            </w:r>
            <w:proofErr w:type="gramEnd"/>
          </w:p>
          <w:p w:rsidR="00E15F2C" w:rsidRPr="00036EDB" w:rsidRDefault="00036EDB" w:rsidP="00E6311F">
            <w:pPr>
              <w:jc w:val="center"/>
              <w:rPr>
                <w:rFonts w:ascii="Times New Roman" w:hAnsi="Times New Roman" w:cs="Times New Roman"/>
              </w:rPr>
            </w:pPr>
            <w:proofErr w:type="gramStart"/>
            <w:r w:rsidRPr="00036EDB">
              <w:rPr>
                <w:rFonts w:ascii="Times New Roman" w:hAnsi="Times New Roman" w:cs="Times New Roman"/>
              </w:rPr>
              <w:t xml:space="preserve">400 </w:t>
            </w:r>
            <w:r w:rsidRPr="00036EDB">
              <w:rPr>
                <w:rFonts w:ascii="Times New Roman" w:hAnsi="Times New Roman" w:cs="Times New Roman"/>
                <w:lang w:val="ru-RU"/>
              </w:rPr>
              <w:t>мкг</w:t>
            </w:r>
            <w:r w:rsidR="00E15F2C" w:rsidRPr="00036EDB">
              <w:rPr>
                <w:rFonts w:ascii="Times New Roman" w:hAnsi="Times New Roman" w:cs="Times New Roman"/>
              </w:rPr>
              <w:t>.</w:t>
            </w:r>
            <w:proofErr w:type="gramEnd"/>
          </w:p>
          <w:p w:rsidR="00E15F2C" w:rsidRPr="00036EDB" w:rsidRDefault="00E15F2C" w:rsidP="00E6311F">
            <w:pPr>
              <w:jc w:val="center"/>
              <w:rPr>
                <w:rFonts w:ascii="Times New Roman" w:hAnsi="Times New Roman" w:cs="Times New Roman"/>
                <w:lang w:val="ru-RU"/>
              </w:rPr>
            </w:pPr>
            <w:proofErr w:type="gramStart"/>
            <w:r w:rsidRPr="00036EDB">
              <w:rPr>
                <w:rFonts w:ascii="Times New Roman" w:hAnsi="Times New Roman" w:cs="Times New Roman"/>
              </w:rPr>
              <w:t xml:space="preserve">800 </w:t>
            </w:r>
            <w:r w:rsidR="00036EDB" w:rsidRPr="00036EDB">
              <w:rPr>
                <w:rFonts w:ascii="Times New Roman" w:hAnsi="Times New Roman" w:cs="Times New Roman"/>
                <w:lang w:val="ru-RU"/>
              </w:rPr>
              <w:t>мкг.</w:t>
            </w:r>
            <w:proofErr w:type="gramEnd"/>
          </w:p>
        </w:tc>
      </w:tr>
      <w:tr w:rsidR="00E15F2C" w:rsidRPr="005E6E76" w:rsidTr="000E312A">
        <w:tc>
          <w:tcPr>
            <w:tcW w:w="3510" w:type="dxa"/>
          </w:tcPr>
          <w:p w:rsidR="00E15F2C" w:rsidRPr="00036EDB" w:rsidRDefault="00036EDB" w:rsidP="000E312A">
            <w:pPr>
              <w:rPr>
                <w:rFonts w:ascii="Times New Roman" w:hAnsi="Times New Roman" w:cs="Times New Roman"/>
                <w:lang w:val="ru-RU"/>
              </w:rPr>
            </w:pPr>
            <w:r w:rsidRPr="00036EDB">
              <w:rPr>
                <w:rFonts w:ascii="Times New Roman" w:hAnsi="Times New Roman" w:cs="Times New Roman"/>
                <w:lang w:val="ru-RU"/>
              </w:rPr>
              <w:t xml:space="preserve">Менструальный </w:t>
            </w:r>
            <w:r w:rsidR="00E15F2C" w:rsidRPr="00036EDB">
              <w:rPr>
                <w:rFonts w:ascii="Times New Roman" w:hAnsi="Times New Roman" w:cs="Times New Roman"/>
              </w:rPr>
              <w:t xml:space="preserve"> </w:t>
            </w:r>
            <w:r w:rsidR="000E312A">
              <w:rPr>
                <w:rFonts w:ascii="Times New Roman" w:hAnsi="Times New Roman" w:cs="Times New Roman"/>
                <w:lang w:val="ru-RU"/>
              </w:rPr>
              <w:t>цикл</w:t>
            </w:r>
            <w:r w:rsidR="00E15F2C" w:rsidRPr="00036EDB">
              <w:rPr>
                <w:rFonts w:ascii="Times New Roman" w:hAnsi="Times New Roman" w:cs="Times New Roman"/>
              </w:rPr>
              <w:t xml:space="preserve">≤ 57-70 </w:t>
            </w:r>
            <w:r w:rsidRPr="00036EDB">
              <w:rPr>
                <w:rFonts w:ascii="Times New Roman" w:hAnsi="Times New Roman" w:cs="Times New Roman"/>
                <w:lang w:val="ru-RU"/>
              </w:rPr>
              <w:t>дней</w:t>
            </w:r>
          </w:p>
        </w:tc>
        <w:tc>
          <w:tcPr>
            <w:tcW w:w="1701" w:type="dxa"/>
          </w:tcPr>
          <w:p w:rsidR="00E15F2C" w:rsidRPr="00036EDB" w:rsidRDefault="00E15F2C" w:rsidP="00E6311F">
            <w:pPr>
              <w:jc w:val="center"/>
              <w:rPr>
                <w:rFonts w:ascii="Times New Roman" w:hAnsi="Times New Roman" w:cs="Times New Roman"/>
                <w:lang w:val="ru-RU"/>
              </w:rPr>
            </w:pPr>
            <w:r w:rsidRPr="00036EDB">
              <w:rPr>
                <w:rFonts w:ascii="Times New Roman" w:hAnsi="Times New Roman" w:cs="Times New Roman"/>
              </w:rPr>
              <w:t xml:space="preserve">200 </w:t>
            </w:r>
            <w:r w:rsidR="00036EDB" w:rsidRPr="00036EDB">
              <w:rPr>
                <w:rFonts w:ascii="Times New Roman" w:hAnsi="Times New Roman" w:cs="Times New Roman"/>
                <w:lang w:val="ru-RU"/>
              </w:rPr>
              <w:t>мг</w:t>
            </w:r>
          </w:p>
        </w:tc>
        <w:tc>
          <w:tcPr>
            <w:tcW w:w="1985" w:type="dxa"/>
          </w:tcPr>
          <w:p w:rsidR="00F65BA0" w:rsidRDefault="00F65BA0" w:rsidP="00F65BA0">
            <w:pPr>
              <w:rPr>
                <w:rFonts w:ascii="Times New Roman" w:hAnsi="Times New Roman" w:cs="Times New Roman"/>
                <w:lang w:val="ru-RU"/>
              </w:rPr>
            </w:pPr>
          </w:p>
          <w:p w:rsidR="00E6311F" w:rsidRPr="00036EDB" w:rsidRDefault="00F65BA0" w:rsidP="00E6311F">
            <w:pPr>
              <w:jc w:val="center"/>
              <w:rPr>
                <w:rFonts w:ascii="Times New Roman" w:hAnsi="Times New Roman" w:cs="Times New Roman"/>
                <w:lang w:val="ru-RU"/>
              </w:rPr>
            </w:pPr>
            <w:r>
              <w:rPr>
                <w:rFonts w:ascii="Times New Roman" w:hAnsi="Times New Roman" w:cs="Times New Roman"/>
                <w:lang w:val="ru-RU"/>
              </w:rPr>
              <w:t xml:space="preserve">Через 24-48 часов после </w:t>
            </w:r>
            <w:proofErr w:type="spellStart"/>
            <w:r>
              <w:rPr>
                <w:rFonts w:ascii="Times New Roman" w:hAnsi="Times New Roman" w:cs="Times New Roman"/>
                <w:lang w:val="ru-RU"/>
              </w:rPr>
              <w:t>мифепристона</w:t>
            </w:r>
            <w:proofErr w:type="spellEnd"/>
            <w:r>
              <w:rPr>
                <w:rFonts w:ascii="Times New Roman" w:hAnsi="Times New Roman" w:cs="Times New Roman"/>
                <w:lang w:val="ru-RU"/>
              </w:rPr>
              <w:t xml:space="preserve"> </w:t>
            </w:r>
            <w:proofErr w:type="spellStart"/>
            <w:r w:rsidR="00E6311F" w:rsidRPr="00036EDB">
              <w:rPr>
                <w:rFonts w:ascii="Times New Roman" w:hAnsi="Times New Roman" w:cs="Times New Roman"/>
                <w:lang w:val="ru-RU"/>
              </w:rPr>
              <w:t>буккально</w:t>
            </w:r>
            <w:proofErr w:type="spellEnd"/>
          </w:p>
          <w:p w:rsidR="00E6311F" w:rsidRPr="00036EDB" w:rsidRDefault="00E6311F" w:rsidP="00E6311F">
            <w:pPr>
              <w:jc w:val="center"/>
              <w:rPr>
                <w:rFonts w:ascii="Times New Roman" w:hAnsi="Times New Roman" w:cs="Times New Roman"/>
                <w:lang w:val="ru-RU"/>
              </w:rPr>
            </w:pPr>
            <w:proofErr w:type="spellStart"/>
            <w:r w:rsidRPr="00036EDB">
              <w:rPr>
                <w:rFonts w:ascii="Times New Roman" w:hAnsi="Times New Roman" w:cs="Times New Roman"/>
                <w:lang w:val="ru-RU"/>
              </w:rPr>
              <w:t>сублингвально</w:t>
            </w:r>
            <w:proofErr w:type="spellEnd"/>
          </w:p>
          <w:p w:rsidR="00E15F2C" w:rsidRPr="00F65BA0" w:rsidRDefault="00E6311F" w:rsidP="00E6311F">
            <w:pPr>
              <w:jc w:val="center"/>
              <w:rPr>
                <w:rFonts w:ascii="Times New Roman" w:hAnsi="Times New Roman" w:cs="Times New Roman"/>
                <w:lang w:val="ru-RU"/>
              </w:rPr>
            </w:pPr>
            <w:proofErr w:type="spellStart"/>
            <w:r>
              <w:rPr>
                <w:rFonts w:ascii="Times New Roman" w:hAnsi="Times New Roman" w:cs="Times New Roman"/>
                <w:lang w:val="ru-RU"/>
              </w:rPr>
              <w:t>интра</w:t>
            </w:r>
            <w:r w:rsidRPr="00036EDB">
              <w:rPr>
                <w:rFonts w:ascii="Times New Roman" w:hAnsi="Times New Roman" w:cs="Times New Roman"/>
                <w:lang w:val="ru-RU"/>
              </w:rPr>
              <w:t>вагинально</w:t>
            </w:r>
            <w:proofErr w:type="spellEnd"/>
          </w:p>
        </w:tc>
        <w:tc>
          <w:tcPr>
            <w:tcW w:w="2375" w:type="dxa"/>
          </w:tcPr>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F65BA0" w:rsidRDefault="00F65BA0" w:rsidP="00E6311F">
            <w:pPr>
              <w:jc w:val="center"/>
              <w:rPr>
                <w:rFonts w:ascii="Times New Roman" w:hAnsi="Times New Roman" w:cs="Times New Roman"/>
                <w:lang w:val="ru-RU"/>
              </w:rPr>
            </w:pPr>
          </w:p>
          <w:p w:rsidR="00E15F2C" w:rsidRPr="00036EDB" w:rsidRDefault="00036EDB" w:rsidP="00E6311F">
            <w:pPr>
              <w:jc w:val="center"/>
              <w:rPr>
                <w:rFonts w:ascii="Times New Roman" w:hAnsi="Times New Roman" w:cs="Times New Roman"/>
              </w:rPr>
            </w:pPr>
            <w:proofErr w:type="gramStart"/>
            <w:r w:rsidRPr="00036EDB">
              <w:rPr>
                <w:rFonts w:ascii="Times New Roman" w:hAnsi="Times New Roman" w:cs="Times New Roman"/>
              </w:rPr>
              <w:t xml:space="preserve">800 </w:t>
            </w:r>
            <w:r w:rsidRPr="00036EDB">
              <w:rPr>
                <w:rFonts w:ascii="Times New Roman" w:hAnsi="Times New Roman" w:cs="Times New Roman"/>
                <w:lang w:val="ru-RU"/>
              </w:rPr>
              <w:t>мкг</w:t>
            </w:r>
            <w:r w:rsidR="00E15F2C" w:rsidRPr="00036EDB">
              <w:rPr>
                <w:rFonts w:ascii="Times New Roman" w:hAnsi="Times New Roman" w:cs="Times New Roman"/>
              </w:rPr>
              <w:t>.</w:t>
            </w:r>
            <w:proofErr w:type="gramEnd"/>
          </w:p>
          <w:p w:rsidR="00E15F2C" w:rsidRPr="00036EDB" w:rsidRDefault="00036EDB" w:rsidP="00E6311F">
            <w:pPr>
              <w:jc w:val="center"/>
              <w:rPr>
                <w:rFonts w:ascii="Times New Roman" w:hAnsi="Times New Roman" w:cs="Times New Roman"/>
              </w:rPr>
            </w:pPr>
            <w:proofErr w:type="gramStart"/>
            <w:r w:rsidRPr="00036EDB">
              <w:rPr>
                <w:rFonts w:ascii="Times New Roman" w:hAnsi="Times New Roman" w:cs="Times New Roman"/>
              </w:rPr>
              <w:t xml:space="preserve">400 </w:t>
            </w:r>
            <w:r w:rsidRPr="00036EDB">
              <w:rPr>
                <w:rFonts w:ascii="Times New Roman" w:hAnsi="Times New Roman" w:cs="Times New Roman"/>
                <w:lang w:val="ru-RU"/>
              </w:rPr>
              <w:t>мкг</w:t>
            </w:r>
            <w:r w:rsidR="00E15F2C" w:rsidRPr="00036EDB">
              <w:rPr>
                <w:rFonts w:ascii="Times New Roman" w:hAnsi="Times New Roman" w:cs="Times New Roman"/>
              </w:rPr>
              <w:t>.</w:t>
            </w:r>
            <w:proofErr w:type="gramEnd"/>
          </w:p>
          <w:p w:rsidR="00E15F2C" w:rsidRPr="00036EDB" w:rsidRDefault="00E15F2C" w:rsidP="00E6311F">
            <w:pPr>
              <w:jc w:val="center"/>
              <w:rPr>
                <w:rFonts w:ascii="Times New Roman" w:hAnsi="Times New Roman" w:cs="Times New Roman"/>
                <w:lang w:val="ru-RU"/>
              </w:rPr>
            </w:pPr>
            <w:proofErr w:type="gramStart"/>
            <w:r w:rsidRPr="00036EDB">
              <w:rPr>
                <w:rFonts w:ascii="Times New Roman" w:hAnsi="Times New Roman" w:cs="Times New Roman"/>
              </w:rPr>
              <w:t xml:space="preserve">800 </w:t>
            </w:r>
            <w:r w:rsidR="00036EDB" w:rsidRPr="00036EDB">
              <w:rPr>
                <w:rFonts w:ascii="Times New Roman" w:hAnsi="Times New Roman" w:cs="Times New Roman"/>
                <w:lang w:val="ru-RU"/>
              </w:rPr>
              <w:t>мкг.</w:t>
            </w:r>
            <w:proofErr w:type="gramEnd"/>
          </w:p>
        </w:tc>
      </w:tr>
    </w:tbl>
    <w:p w:rsidR="00E15F2C" w:rsidRDefault="00E15F2C" w:rsidP="00E15F2C">
      <w:pPr>
        <w:pStyle w:val="a3"/>
        <w:ind w:left="0"/>
        <w:jc w:val="both"/>
        <w:rPr>
          <w:b/>
          <w:sz w:val="28"/>
          <w:szCs w:val="28"/>
        </w:rPr>
      </w:pPr>
    </w:p>
    <w:p w:rsidR="00F65BA0" w:rsidRDefault="00F65BA0" w:rsidP="00E15F2C">
      <w:pPr>
        <w:pStyle w:val="a3"/>
        <w:ind w:left="0"/>
        <w:jc w:val="both"/>
        <w:rPr>
          <w:b/>
          <w:sz w:val="28"/>
          <w:szCs w:val="28"/>
        </w:rPr>
      </w:pPr>
    </w:p>
    <w:p w:rsidR="00F65BA0" w:rsidRPr="00AE6656" w:rsidRDefault="00AE6656" w:rsidP="00E15F2C">
      <w:pPr>
        <w:pStyle w:val="a3"/>
        <w:ind w:left="0"/>
        <w:jc w:val="both"/>
        <w:rPr>
          <w:b/>
          <w:sz w:val="28"/>
          <w:szCs w:val="28"/>
        </w:rPr>
      </w:pPr>
      <w:r>
        <w:t xml:space="preserve"> При введении </w:t>
      </w:r>
      <w:proofErr w:type="spellStart"/>
      <w:r>
        <w:t>мизопростола</w:t>
      </w:r>
      <w:proofErr w:type="spellEnd"/>
      <w:r>
        <w:t xml:space="preserve"> </w:t>
      </w:r>
      <w:proofErr w:type="spellStart"/>
      <w:r>
        <w:t>сублингвально</w:t>
      </w:r>
      <w:proofErr w:type="spellEnd"/>
      <w:r>
        <w:t xml:space="preserve">  или </w:t>
      </w:r>
      <w:proofErr w:type="spellStart"/>
      <w:r>
        <w:t>буккально</w:t>
      </w:r>
      <w:proofErr w:type="spellEnd"/>
      <w:r>
        <w:t xml:space="preserve"> </w:t>
      </w:r>
      <w:proofErr w:type="spellStart"/>
      <w:r>
        <w:t>мизопростола</w:t>
      </w:r>
      <w:proofErr w:type="spellEnd"/>
      <w:r>
        <w:t xml:space="preserve">  необходимо держать   таблетки на месте в течение 20-30 минут</w:t>
      </w:r>
      <w:r w:rsidRPr="00AE6656">
        <w:t>,</w:t>
      </w:r>
      <w:r>
        <w:t xml:space="preserve"> затем проглотить имеющиеся остатки.</w:t>
      </w:r>
    </w:p>
    <w:p w:rsidR="00F65BA0" w:rsidRDefault="00F65BA0" w:rsidP="00E15F2C">
      <w:pPr>
        <w:pStyle w:val="a3"/>
        <w:ind w:left="0"/>
        <w:jc w:val="both"/>
        <w:rPr>
          <w:b/>
          <w:sz w:val="28"/>
          <w:szCs w:val="28"/>
        </w:rPr>
      </w:pPr>
    </w:p>
    <w:p w:rsidR="00F65BA0" w:rsidRDefault="00F65BA0" w:rsidP="00E15F2C">
      <w:pPr>
        <w:pStyle w:val="a3"/>
        <w:ind w:left="0"/>
        <w:jc w:val="both"/>
        <w:rPr>
          <w:b/>
          <w:sz w:val="28"/>
          <w:szCs w:val="28"/>
        </w:rPr>
      </w:pPr>
    </w:p>
    <w:p w:rsidR="00F65BA0" w:rsidRDefault="00F65BA0" w:rsidP="00E15F2C">
      <w:pPr>
        <w:pStyle w:val="a3"/>
        <w:ind w:left="0"/>
        <w:jc w:val="both"/>
        <w:rPr>
          <w:b/>
          <w:sz w:val="28"/>
          <w:szCs w:val="28"/>
        </w:rPr>
      </w:pPr>
    </w:p>
    <w:p w:rsidR="00E6311F" w:rsidRPr="00E6311F" w:rsidRDefault="00A351D9" w:rsidP="00E15F2C">
      <w:pPr>
        <w:pStyle w:val="a3"/>
        <w:ind w:left="0"/>
        <w:jc w:val="both"/>
        <w:rPr>
          <w:b/>
          <w:sz w:val="28"/>
          <w:szCs w:val="28"/>
        </w:rPr>
      </w:pPr>
      <w:r w:rsidRPr="00E6311F">
        <w:rPr>
          <w:b/>
          <w:sz w:val="28"/>
          <w:szCs w:val="28"/>
        </w:rPr>
        <w:t>Схе</w:t>
      </w:r>
      <w:r w:rsidR="00E6311F" w:rsidRPr="00E6311F">
        <w:rPr>
          <w:b/>
          <w:sz w:val="28"/>
          <w:szCs w:val="28"/>
        </w:rPr>
        <w:t>мы медицинского прерывания</w:t>
      </w:r>
      <w:r w:rsidRPr="00E6311F">
        <w:rPr>
          <w:b/>
          <w:sz w:val="28"/>
          <w:szCs w:val="28"/>
        </w:rPr>
        <w:t xml:space="preserve"> </w:t>
      </w:r>
      <w:r w:rsidR="00E6311F">
        <w:rPr>
          <w:b/>
          <w:sz w:val="28"/>
          <w:szCs w:val="28"/>
        </w:rPr>
        <w:t xml:space="preserve">от </w:t>
      </w:r>
      <w:r w:rsidRPr="00E6311F">
        <w:rPr>
          <w:b/>
          <w:sz w:val="28"/>
          <w:szCs w:val="28"/>
        </w:rPr>
        <w:t>10-</w:t>
      </w:r>
      <w:r w:rsidR="00E6311F">
        <w:rPr>
          <w:b/>
          <w:sz w:val="28"/>
          <w:szCs w:val="28"/>
        </w:rPr>
        <w:t>й до 22-недельной беременности в</w:t>
      </w:r>
      <w:r w:rsidR="00672F22">
        <w:rPr>
          <w:b/>
          <w:sz w:val="28"/>
          <w:szCs w:val="28"/>
        </w:rPr>
        <w:t xml:space="preserve"> </w:t>
      </w:r>
      <w:r w:rsidR="00672F22" w:rsidRPr="00E6311F">
        <w:rPr>
          <w:b/>
          <w:sz w:val="28"/>
          <w:szCs w:val="28"/>
        </w:rPr>
        <w:t>стационаре</w:t>
      </w:r>
      <w:r w:rsidR="00672F22">
        <w:rPr>
          <w:b/>
          <w:sz w:val="28"/>
          <w:szCs w:val="28"/>
        </w:rPr>
        <w:t xml:space="preserve"> </w:t>
      </w:r>
      <w:r w:rsidR="00672F22">
        <w:rPr>
          <w:sz w:val="28"/>
          <w:szCs w:val="28"/>
        </w:rPr>
        <w:t>[2</w:t>
      </w:r>
      <w:r w:rsidR="00831D55" w:rsidRPr="00831D55">
        <w:rPr>
          <w:sz w:val="28"/>
          <w:szCs w:val="28"/>
        </w:rPr>
        <w:t>-7</w:t>
      </w:r>
      <w:r w:rsidR="00672F22">
        <w:rPr>
          <w:sz w:val="28"/>
          <w:szCs w:val="28"/>
        </w:rPr>
        <w:t>].</w:t>
      </w:r>
      <w:r w:rsidR="00672F22" w:rsidRPr="00E6311F">
        <w:rPr>
          <w:b/>
          <w:sz w:val="28"/>
          <w:szCs w:val="28"/>
        </w:rPr>
        <w:t xml:space="preserve"> </w:t>
      </w:r>
      <w:r w:rsidRPr="00E6311F">
        <w:rPr>
          <w:b/>
          <w:sz w:val="28"/>
          <w:szCs w:val="28"/>
        </w:rPr>
        <w:br/>
      </w:r>
    </w:p>
    <w:tbl>
      <w:tblPr>
        <w:tblStyle w:val="a4"/>
        <w:tblW w:w="0" w:type="auto"/>
        <w:tblLook w:val="04A0" w:firstRow="1" w:lastRow="0" w:firstColumn="1" w:lastColumn="0" w:noHBand="0" w:noVBand="1"/>
      </w:tblPr>
      <w:tblGrid>
        <w:gridCol w:w="1668"/>
        <w:gridCol w:w="1897"/>
        <w:gridCol w:w="1930"/>
        <w:gridCol w:w="4076"/>
      </w:tblGrid>
      <w:tr w:rsidR="00A351D9" w:rsidTr="000E312A">
        <w:tc>
          <w:tcPr>
            <w:tcW w:w="1668" w:type="dxa"/>
          </w:tcPr>
          <w:p w:rsidR="00A351D9" w:rsidRPr="00E15F2C" w:rsidRDefault="00A351D9" w:rsidP="00E15F2C">
            <w:pPr>
              <w:pStyle w:val="a3"/>
              <w:tabs>
                <w:tab w:val="left" w:pos="567"/>
              </w:tabs>
              <w:ind w:left="0"/>
              <w:jc w:val="both"/>
              <w:rPr>
                <w:sz w:val="28"/>
                <w:szCs w:val="28"/>
              </w:rPr>
            </w:pPr>
            <w:r w:rsidRPr="00E15F2C">
              <w:rPr>
                <w:sz w:val="28"/>
                <w:szCs w:val="28"/>
                <w:lang w:val="ru-RU"/>
              </w:rPr>
              <w:lastRenderedPageBreak/>
              <w:t xml:space="preserve">Аменорея </w:t>
            </w:r>
          </w:p>
        </w:tc>
        <w:tc>
          <w:tcPr>
            <w:tcW w:w="1897" w:type="dxa"/>
          </w:tcPr>
          <w:p w:rsidR="00A351D9" w:rsidRPr="00E15F2C" w:rsidRDefault="00A351D9" w:rsidP="00E15F2C">
            <w:pPr>
              <w:pStyle w:val="a3"/>
              <w:tabs>
                <w:tab w:val="left" w:pos="567"/>
              </w:tabs>
              <w:ind w:left="0"/>
              <w:jc w:val="both"/>
              <w:rPr>
                <w:sz w:val="28"/>
                <w:szCs w:val="28"/>
              </w:rPr>
            </w:pPr>
            <w:proofErr w:type="spellStart"/>
            <w:r w:rsidRPr="00E15F2C">
              <w:rPr>
                <w:sz w:val="28"/>
                <w:szCs w:val="28"/>
                <w:lang w:val="ru-RU"/>
              </w:rPr>
              <w:t>Мифепристон</w:t>
            </w:r>
            <w:proofErr w:type="spellEnd"/>
            <w:r w:rsidRPr="00E15F2C">
              <w:rPr>
                <w:sz w:val="28"/>
                <w:szCs w:val="28"/>
                <w:lang w:val="ru-RU"/>
              </w:rPr>
              <w:t xml:space="preserve"> </w:t>
            </w:r>
          </w:p>
        </w:tc>
        <w:tc>
          <w:tcPr>
            <w:tcW w:w="1930" w:type="dxa"/>
          </w:tcPr>
          <w:p w:rsidR="00A351D9" w:rsidRPr="00E15F2C" w:rsidRDefault="00A351D9" w:rsidP="00E15F2C">
            <w:pPr>
              <w:pStyle w:val="a3"/>
              <w:tabs>
                <w:tab w:val="left" w:pos="567"/>
              </w:tabs>
              <w:ind w:left="0"/>
              <w:jc w:val="both"/>
              <w:rPr>
                <w:sz w:val="28"/>
                <w:szCs w:val="28"/>
              </w:rPr>
            </w:pPr>
            <w:proofErr w:type="spellStart"/>
            <w:r w:rsidRPr="00E15F2C">
              <w:rPr>
                <w:sz w:val="28"/>
                <w:szCs w:val="28"/>
                <w:lang w:val="ru-RU"/>
              </w:rPr>
              <w:t>Мизопростол</w:t>
            </w:r>
            <w:proofErr w:type="spellEnd"/>
            <w:r w:rsidRPr="00E15F2C">
              <w:rPr>
                <w:sz w:val="28"/>
                <w:szCs w:val="28"/>
                <w:lang w:val="ru-RU"/>
              </w:rPr>
              <w:t xml:space="preserve"> </w:t>
            </w:r>
          </w:p>
        </w:tc>
        <w:tc>
          <w:tcPr>
            <w:tcW w:w="4076" w:type="dxa"/>
          </w:tcPr>
          <w:p w:rsidR="00A351D9" w:rsidRPr="00E15F2C" w:rsidRDefault="00A351D9" w:rsidP="00E15F2C">
            <w:pPr>
              <w:pStyle w:val="a3"/>
              <w:tabs>
                <w:tab w:val="left" w:pos="567"/>
              </w:tabs>
              <w:ind w:left="0"/>
              <w:jc w:val="both"/>
              <w:rPr>
                <w:sz w:val="28"/>
                <w:szCs w:val="28"/>
              </w:rPr>
            </w:pPr>
            <w:r w:rsidRPr="00E15F2C">
              <w:rPr>
                <w:sz w:val="28"/>
                <w:szCs w:val="28"/>
                <w:lang w:val="ru-RU"/>
              </w:rPr>
              <w:t>Способ применения</w:t>
            </w:r>
          </w:p>
        </w:tc>
      </w:tr>
      <w:tr w:rsidR="00A351D9" w:rsidTr="000E312A">
        <w:tc>
          <w:tcPr>
            <w:tcW w:w="1668" w:type="dxa"/>
          </w:tcPr>
          <w:p w:rsidR="00A351D9" w:rsidRDefault="00A351D9" w:rsidP="00E15F2C">
            <w:pPr>
              <w:pStyle w:val="a3"/>
              <w:tabs>
                <w:tab w:val="left" w:pos="567"/>
              </w:tabs>
              <w:ind w:left="0"/>
              <w:jc w:val="both"/>
              <w:rPr>
                <w:color w:val="FF0000"/>
                <w:sz w:val="28"/>
                <w:szCs w:val="28"/>
              </w:rPr>
            </w:pPr>
            <w:r>
              <w:t>71-84</w:t>
            </w:r>
            <w:r>
              <w:rPr>
                <w:lang w:val="ru-RU"/>
              </w:rPr>
              <w:t xml:space="preserve"> дни</w:t>
            </w:r>
          </w:p>
        </w:tc>
        <w:tc>
          <w:tcPr>
            <w:tcW w:w="1897" w:type="dxa"/>
          </w:tcPr>
          <w:p w:rsidR="00A351D9" w:rsidRDefault="00A351D9" w:rsidP="00E15F2C">
            <w:pPr>
              <w:pStyle w:val="a3"/>
              <w:tabs>
                <w:tab w:val="left" w:pos="567"/>
              </w:tabs>
              <w:ind w:left="0"/>
              <w:jc w:val="both"/>
              <w:rPr>
                <w:color w:val="FF0000"/>
                <w:sz w:val="28"/>
                <w:szCs w:val="28"/>
              </w:rPr>
            </w:pPr>
            <w:r>
              <w:t xml:space="preserve">200 </w:t>
            </w:r>
            <w:r>
              <w:rPr>
                <w:lang w:val="ru-RU"/>
              </w:rPr>
              <w:t>мг</w:t>
            </w:r>
          </w:p>
        </w:tc>
        <w:tc>
          <w:tcPr>
            <w:tcW w:w="1930" w:type="dxa"/>
          </w:tcPr>
          <w:p w:rsidR="000E312A" w:rsidRDefault="000E312A" w:rsidP="000E312A">
            <w:pPr>
              <w:pStyle w:val="a3"/>
              <w:tabs>
                <w:tab w:val="left" w:pos="567"/>
              </w:tabs>
              <w:ind w:left="0"/>
              <w:jc w:val="both"/>
              <w:rPr>
                <w:color w:val="000000" w:themeColor="text1"/>
                <w:lang w:val="ru-RU"/>
              </w:rPr>
            </w:pPr>
          </w:p>
          <w:p w:rsidR="00F821DD" w:rsidRPr="00036EDB" w:rsidRDefault="00F821DD" w:rsidP="00F821DD">
            <w:pPr>
              <w:rPr>
                <w:rFonts w:ascii="Times New Roman" w:hAnsi="Times New Roman" w:cs="Times New Roman"/>
                <w:lang w:val="ru-RU"/>
              </w:rPr>
            </w:pPr>
            <w:proofErr w:type="spellStart"/>
            <w:r w:rsidRPr="00036EDB">
              <w:rPr>
                <w:rFonts w:ascii="Times New Roman" w:hAnsi="Times New Roman" w:cs="Times New Roman"/>
                <w:lang w:val="ru-RU"/>
              </w:rPr>
              <w:t>буккально</w:t>
            </w:r>
            <w:proofErr w:type="spellEnd"/>
          </w:p>
          <w:p w:rsidR="00F821DD" w:rsidRPr="00036EDB" w:rsidRDefault="00F821DD" w:rsidP="00F821DD">
            <w:pPr>
              <w:rPr>
                <w:rFonts w:ascii="Times New Roman" w:hAnsi="Times New Roman" w:cs="Times New Roman"/>
                <w:lang w:val="ru-RU"/>
              </w:rPr>
            </w:pPr>
            <w:proofErr w:type="spellStart"/>
            <w:r w:rsidRPr="00036EDB">
              <w:rPr>
                <w:rFonts w:ascii="Times New Roman" w:hAnsi="Times New Roman" w:cs="Times New Roman"/>
                <w:lang w:val="ru-RU"/>
              </w:rPr>
              <w:t>сублингвально</w:t>
            </w:r>
            <w:proofErr w:type="spellEnd"/>
          </w:p>
          <w:p w:rsidR="00DE21E0" w:rsidRPr="00DE21E0" w:rsidRDefault="00DE21E0" w:rsidP="000E312A">
            <w:pPr>
              <w:pStyle w:val="a3"/>
              <w:tabs>
                <w:tab w:val="left" w:pos="567"/>
              </w:tabs>
              <w:ind w:left="0"/>
              <w:jc w:val="center"/>
              <w:rPr>
                <w:color w:val="FF0000"/>
                <w:sz w:val="28"/>
                <w:szCs w:val="28"/>
                <w:lang w:val="ru-RU"/>
              </w:rPr>
            </w:pPr>
          </w:p>
        </w:tc>
        <w:tc>
          <w:tcPr>
            <w:tcW w:w="4076" w:type="dxa"/>
          </w:tcPr>
          <w:p w:rsidR="000E312A" w:rsidRDefault="000E312A" w:rsidP="000E312A">
            <w:pPr>
              <w:pStyle w:val="a3"/>
              <w:tabs>
                <w:tab w:val="left" w:pos="567"/>
              </w:tabs>
              <w:ind w:left="0"/>
              <w:jc w:val="both"/>
              <w:rPr>
                <w:lang w:val="ru-RU"/>
              </w:rPr>
            </w:pPr>
            <w:r w:rsidRPr="00736A8C">
              <w:rPr>
                <w:lang w:val="ru-RU"/>
              </w:rPr>
              <w:t xml:space="preserve">400 </w:t>
            </w:r>
            <w:r w:rsidRPr="00CE5E1F">
              <w:rPr>
                <w:lang w:val="ru-RU"/>
              </w:rPr>
              <w:t>мкг</w:t>
            </w:r>
            <w:r w:rsidRPr="00736A8C">
              <w:rPr>
                <w:lang w:val="ru-RU"/>
              </w:rPr>
              <w:t>,</w:t>
            </w:r>
            <w:r w:rsidRPr="00CE5E1F">
              <w:rPr>
                <w:lang w:val="ru-RU"/>
              </w:rPr>
              <w:t xml:space="preserve"> через</w:t>
            </w:r>
            <w:r w:rsidRPr="00736A8C">
              <w:rPr>
                <w:lang w:val="ru-RU"/>
              </w:rPr>
              <w:t xml:space="preserve"> 24-48</w:t>
            </w:r>
            <w:r w:rsidRPr="00CE5E1F">
              <w:rPr>
                <w:lang w:val="ru-RU"/>
              </w:rPr>
              <w:t xml:space="preserve"> часов после </w:t>
            </w:r>
            <w:proofErr w:type="spellStart"/>
            <w:r w:rsidRPr="00CE5E1F">
              <w:rPr>
                <w:lang w:val="ru-RU"/>
              </w:rPr>
              <w:t>приема</w:t>
            </w:r>
            <w:proofErr w:type="spellEnd"/>
            <w:r w:rsidRPr="00CE5E1F">
              <w:rPr>
                <w:lang w:val="ru-RU"/>
              </w:rPr>
              <w:t xml:space="preserve"> </w:t>
            </w:r>
            <w:proofErr w:type="spellStart"/>
            <w:r>
              <w:rPr>
                <w:lang w:val="ru-RU"/>
              </w:rPr>
              <w:t>м</w:t>
            </w:r>
            <w:r w:rsidRPr="00CE5E1F">
              <w:rPr>
                <w:lang w:val="ru-RU"/>
              </w:rPr>
              <w:t>ифепристона</w:t>
            </w:r>
            <w:proofErr w:type="spellEnd"/>
            <w:r>
              <w:rPr>
                <w:lang w:val="ru-RU"/>
              </w:rPr>
              <w:t>.</w:t>
            </w:r>
          </w:p>
          <w:p w:rsidR="00CE5E1F" w:rsidRPr="00CE5E1F" w:rsidRDefault="000E312A" w:rsidP="000E312A">
            <w:pPr>
              <w:pStyle w:val="a3"/>
              <w:tabs>
                <w:tab w:val="left" w:pos="567"/>
              </w:tabs>
              <w:ind w:left="0"/>
              <w:jc w:val="both"/>
              <w:rPr>
                <w:color w:val="FF0000"/>
                <w:sz w:val="28"/>
                <w:szCs w:val="28"/>
                <w:lang w:val="ru-RU"/>
              </w:rPr>
            </w:pPr>
            <w:r w:rsidRPr="00CE5E1F">
              <w:rPr>
                <w:color w:val="000000" w:themeColor="text1"/>
                <w:lang w:val="ru-RU"/>
              </w:rPr>
              <w:t>П</w:t>
            </w:r>
            <w:r w:rsidRPr="00736A8C">
              <w:rPr>
                <w:color w:val="000000" w:themeColor="text1"/>
                <w:lang w:val="ru-RU"/>
              </w:rPr>
              <w:t>ри отсутствии эффекта</w:t>
            </w:r>
            <w:r>
              <w:rPr>
                <w:color w:val="000000" w:themeColor="text1"/>
                <w:lang w:val="ru-RU"/>
              </w:rPr>
              <w:t xml:space="preserve"> </w:t>
            </w:r>
            <w:r w:rsidR="00F821DD" w:rsidRPr="00736A8C">
              <w:rPr>
                <w:color w:val="000000" w:themeColor="text1"/>
                <w:lang w:val="ru-RU"/>
              </w:rPr>
              <w:t xml:space="preserve">- </w:t>
            </w:r>
            <w:proofErr w:type="spellStart"/>
            <w:r w:rsidR="00F821DD" w:rsidRPr="00736A8C">
              <w:rPr>
                <w:color w:val="000000" w:themeColor="text1"/>
                <w:lang w:val="ru-RU"/>
              </w:rPr>
              <w:t>мизопростол</w:t>
            </w:r>
            <w:proofErr w:type="spellEnd"/>
            <w:r w:rsidR="00F821DD" w:rsidRPr="00736A8C">
              <w:rPr>
                <w:color w:val="000000" w:themeColor="text1"/>
                <w:lang w:val="ru-RU"/>
              </w:rPr>
              <w:t xml:space="preserve"> 400 мкг </w:t>
            </w:r>
            <w:r w:rsidRPr="00736A8C">
              <w:rPr>
                <w:color w:val="000000" w:themeColor="text1"/>
                <w:lang w:val="ru-RU"/>
              </w:rPr>
              <w:t xml:space="preserve"> с 3-часовым интервалом</w:t>
            </w:r>
            <w:r>
              <w:rPr>
                <w:color w:val="000000" w:themeColor="text1"/>
                <w:lang w:val="ru-RU"/>
              </w:rPr>
              <w:t xml:space="preserve"> до полного </w:t>
            </w:r>
            <w:r w:rsidR="00F65BA0">
              <w:rPr>
                <w:color w:val="000000" w:themeColor="text1"/>
                <w:lang w:val="ru-RU"/>
              </w:rPr>
              <w:t xml:space="preserve"> аборта</w:t>
            </w:r>
          </w:p>
        </w:tc>
      </w:tr>
      <w:tr w:rsidR="00A351D9" w:rsidTr="000E312A">
        <w:tc>
          <w:tcPr>
            <w:tcW w:w="1668" w:type="dxa"/>
          </w:tcPr>
          <w:p w:rsidR="00A351D9" w:rsidRDefault="00A351D9" w:rsidP="00E15F2C">
            <w:pPr>
              <w:pStyle w:val="a3"/>
              <w:tabs>
                <w:tab w:val="left" w:pos="567"/>
              </w:tabs>
              <w:ind w:left="0"/>
              <w:jc w:val="both"/>
              <w:rPr>
                <w:color w:val="FF0000"/>
                <w:sz w:val="28"/>
                <w:szCs w:val="28"/>
              </w:rPr>
            </w:pPr>
            <w:r>
              <w:t xml:space="preserve">13-22 </w:t>
            </w:r>
            <w:r>
              <w:rPr>
                <w:lang w:val="ru-RU"/>
              </w:rPr>
              <w:t>недели</w:t>
            </w:r>
          </w:p>
        </w:tc>
        <w:tc>
          <w:tcPr>
            <w:tcW w:w="1897" w:type="dxa"/>
          </w:tcPr>
          <w:p w:rsidR="00A351D9" w:rsidRDefault="00A351D9" w:rsidP="00E15F2C">
            <w:pPr>
              <w:pStyle w:val="a3"/>
              <w:tabs>
                <w:tab w:val="left" w:pos="567"/>
              </w:tabs>
              <w:ind w:left="0"/>
              <w:jc w:val="both"/>
              <w:rPr>
                <w:color w:val="FF0000"/>
                <w:sz w:val="28"/>
                <w:szCs w:val="28"/>
              </w:rPr>
            </w:pPr>
            <w:r>
              <w:t xml:space="preserve">200 </w:t>
            </w:r>
            <w:r>
              <w:rPr>
                <w:lang w:val="ru-RU"/>
              </w:rPr>
              <w:t xml:space="preserve">мг </w:t>
            </w:r>
          </w:p>
        </w:tc>
        <w:tc>
          <w:tcPr>
            <w:tcW w:w="1930" w:type="dxa"/>
          </w:tcPr>
          <w:p w:rsidR="00672F22" w:rsidRPr="00036EDB" w:rsidRDefault="00672F22" w:rsidP="000E312A">
            <w:pPr>
              <w:rPr>
                <w:rFonts w:ascii="Times New Roman" w:hAnsi="Times New Roman" w:cs="Times New Roman"/>
                <w:lang w:val="ru-RU"/>
              </w:rPr>
            </w:pPr>
            <w:proofErr w:type="spellStart"/>
            <w:r w:rsidRPr="00036EDB">
              <w:rPr>
                <w:rFonts w:ascii="Times New Roman" w:hAnsi="Times New Roman" w:cs="Times New Roman"/>
                <w:lang w:val="ru-RU"/>
              </w:rPr>
              <w:t>буккально</w:t>
            </w:r>
            <w:proofErr w:type="spellEnd"/>
          </w:p>
          <w:p w:rsidR="00672F22" w:rsidRPr="00036EDB" w:rsidRDefault="00672F22" w:rsidP="000E312A">
            <w:pPr>
              <w:rPr>
                <w:rFonts w:ascii="Times New Roman" w:hAnsi="Times New Roman" w:cs="Times New Roman"/>
                <w:lang w:val="ru-RU"/>
              </w:rPr>
            </w:pPr>
            <w:proofErr w:type="spellStart"/>
            <w:r w:rsidRPr="00036EDB">
              <w:rPr>
                <w:rFonts w:ascii="Times New Roman" w:hAnsi="Times New Roman" w:cs="Times New Roman"/>
                <w:lang w:val="ru-RU"/>
              </w:rPr>
              <w:t>сублингвально</w:t>
            </w:r>
            <w:proofErr w:type="spellEnd"/>
          </w:p>
          <w:p w:rsidR="00A351D9" w:rsidRDefault="00A351D9" w:rsidP="00E15F2C">
            <w:pPr>
              <w:pStyle w:val="a3"/>
              <w:tabs>
                <w:tab w:val="left" w:pos="567"/>
              </w:tabs>
              <w:ind w:left="0"/>
              <w:jc w:val="both"/>
              <w:rPr>
                <w:color w:val="FF0000"/>
                <w:sz w:val="28"/>
                <w:szCs w:val="28"/>
              </w:rPr>
            </w:pPr>
          </w:p>
        </w:tc>
        <w:tc>
          <w:tcPr>
            <w:tcW w:w="4076" w:type="dxa"/>
          </w:tcPr>
          <w:p w:rsidR="00CE5E1F" w:rsidRPr="00CE5E1F" w:rsidRDefault="00CE5E1F" w:rsidP="00CE5E1F">
            <w:pPr>
              <w:pStyle w:val="a3"/>
              <w:tabs>
                <w:tab w:val="left" w:pos="567"/>
              </w:tabs>
              <w:ind w:left="0"/>
              <w:jc w:val="both"/>
              <w:rPr>
                <w:lang w:val="ru-RU"/>
              </w:rPr>
            </w:pPr>
            <w:r w:rsidRPr="00736A8C">
              <w:rPr>
                <w:lang w:val="ru-RU"/>
              </w:rPr>
              <w:t xml:space="preserve">400 </w:t>
            </w:r>
            <w:r w:rsidRPr="00CE5E1F">
              <w:rPr>
                <w:lang w:val="ru-RU"/>
              </w:rPr>
              <w:t>мкг</w:t>
            </w:r>
            <w:r w:rsidRPr="00736A8C">
              <w:rPr>
                <w:lang w:val="ru-RU"/>
              </w:rPr>
              <w:t>,</w:t>
            </w:r>
            <w:r w:rsidRPr="00CE5E1F">
              <w:rPr>
                <w:lang w:val="ru-RU"/>
              </w:rPr>
              <w:t xml:space="preserve"> через</w:t>
            </w:r>
            <w:r w:rsidRPr="00736A8C">
              <w:rPr>
                <w:lang w:val="ru-RU"/>
              </w:rPr>
              <w:t xml:space="preserve"> 24-48</w:t>
            </w:r>
            <w:r w:rsidRPr="00CE5E1F">
              <w:rPr>
                <w:lang w:val="ru-RU"/>
              </w:rPr>
              <w:t xml:space="preserve"> часов после </w:t>
            </w:r>
            <w:proofErr w:type="spellStart"/>
            <w:r w:rsidRPr="00CE5E1F">
              <w:rPr>
                <w:lang w:val="ru-RU"/>
              </w:rPr>
              <w:t>приема</w:t>
            </w:r>
            <w:proofErr w:type="spellEnd"/>
            <w:r w:rsidRPr="00CE5E1F">
              <w:rPr>
                <w:lang w:val="ru-RU"/>
              </w:rPr>
              <w:t xml:space="preserve"> </w:t>
            </w:r>
            <w:proofErr w:type="spellStart"/>
            <w:r w:rsidRPr="00CE5E1F">
              <w:rPr>
                <w:lang w:val="ru-RU"/>
              </w:rPr>
              <w:t>мифепристона</w:t>
            </w:r>
            <w:proofErr w:type="spellEnd"/>
            <w:r w:rsidRPr="00CE5E1F">
              <w:rPr>
                <w:lang w:val="ru-RU"/>
              </w:rPr>
              <w:t xml:space="preserve">. </w:t>
            </w:r>
            <w:r w:rsidRPr="00736A8C">
              <w:rPr>
                <w:lang w:val="ru-RU"/>
              </w:rPr>
              <w:t xml:space="preserve"> </w:t>
            </w:r>
          </w:p>
          <w:p w:rsidR="00A351D9" w:rsidRPr="00CE5E1F" w:rsidRDefault="00CE5E1F" w:rsidP="000E312A">
            <w:pPr>
              <w:pStyle w:val="a3"/>
              <w:tabs>
                <w:tab w:val="left" w:pos="567"/>
              </w:tabs>
              <w:ind w:left="0"/>
              <w:jc w:val="both"/>
              <w:rPr>
                <w:color w:val="FF0000"/>
                <w:sz w:val="28"/>
                <w:szCs w:val="28"/>
                <w:lang w:val="ru-RU"/>
              </w:rPr>
            </w:pPr>
            <w:r w:rsidRPr="00CE5E1F">
              <w:rPr>
                <w:color w:val="000000" w:themeColor="text1"/>
                <w:lang w:val="ru-RU"/>
              </w:rPr>
              <w:t>П</w:t>
            </w:r>
            <w:r w:rsidRPr="00736A8C">
              <w:rPr>
                <w:color w:val="000000" w:themeColor="text1"/>
                <w:lang w:val="ru-RU"/>
              </w:rPr>
              <w:t>ри отсутствии</w:t>
            </w:r>
            <w:r w:rsidR="00E331F9">
              <w:rPr>
                <w:color w:val="000000" w:themeColor="text1"/>
                <w:lang w:val="ru-RU"/>
              </w:rPr>
              <w:t xml:space="preserve"> </w:t>
            </w:r>
            <w:r w:rsidRPr="00736A8C">
              <w:rPr>
                <w:color w:val="000000" w:themeColor="text1"/>
                <w:lang w:val="ru-RU"/>
              </w:rPr>
              <w:t xml:space="preserve"> эффекта -</w:t>
            </w:r>
            <w:r w:rsidR="00E331F9" w:rsidRPr="00736A8C">
              <w:rPr>
                <w:color w:val="000000" w:themeColor="text1"/>
                <w:lang w:val="ru-RU"/>
              </w:rPr>
              <w:t xml:space="preserve"> </w:t>
            </w:r>
            <w:proofErr w:type="spellStart"/>
            <w:r w:rsidR="00E331F9" w:rsidRPr="00736A8C">
              <w:rPr>
                <w:color w:val="000000" w:themeColor="text1"/>
                <w:lang w:val="ru-RU"/>
              </w:rPr>
              <w:t>мизопростол</w:t>
            </w:r>
            <w:proofErr w:type="spellEnd"/>
            <w:r w:rsidR="00E331F9" w:rsidRPr="00736A8C">
              <w:rPr>
                <w:color w:val="000000" w:themeColor="text1"/>
                <w:lang w:val="ru-RU"/>
              </w:rPr>
              <w:t xml:space="preserve"> 400 мкг </w:t>
            </w:r>
            <w:r w:rsidRPr="00736A8C">
              <w:rPr>
                <w:color w:val="000000" w:themeColor="text1"/>
                <w:lang w:val="ru-RU"/>
              </w:rPr>
              <w:t>с 3-часовым интервалом</w:t>
            </w:r>
            <w:r>
              <w:rPr>
                <w:color w:val="000000" w:themeColor="text1"/>
                <w:lang w:val="ru-RU"/>
              </w:rPr>
              <w:t xml:space="preserve"> до рождения плода и плаценты</w:t>
            </w:r>
          </w:p>
        </w:tc>
      </w:tr>
    </w:tbl>
    <w:p w:rsidR="00A351D9" w:rsidRPr="00A351D9" w:rsidRDefault="00A351D9" w:rsidP="00E15F2C">
      <w:pPr>
        <w:pStyle w:val="a3"/>
        <w:tabs>
          <w:tab w:val="left" w:pos="567"/>
        </w:tabs>
        <w:ind w:left="0"/>
        <w:jc w:val="both"/>
        <w:rPr>
          <w:color w:val="FF0000"/>
          <w:sz w:val="28"/>
          <w:szCs w:val="28"/>
        </w:rPr>
      </w:pPr>
    </w:p>
    <w:p w:rsidR="00E24936" w:rsidRDefault="00E24936" w:rsidP="00BB1B27">
      <w:pPr>
        <w:pStyle w:val="a3"/>
        <w:ind w:left="0"/>
        <w:jc w:val="both"/>
        <w:rPr>
          <w:b/>
          <w:sz w:val="28"/>
          <w:szCs w:val="28"/>
        </w:rPr>
      </w:pPr>
    </w:p>
    <w:p w:rsidR="00F65BA0" w:rsidRDefault="00F65BA0" w:rsidP="00BB1B27">
      <w:pPr>
        <w:pStyle w:val="a3"/>
        <w:ind w:left="0"/>
        <w:jc w:val="both"/>
        <w:rPr>
          <w:b/>
          <w:sz w:val="28"/>
          <w:szCs w:val="28"/>
        </w:rPr>
      </w:pPr>
    </w:p>
    <w:p w:rsidR="00BB1B27" w:rsidRDefault="00BB1B27" w:rsidP="00BB1B27">
      <w:pPr>
        <w:pStyle w:val="a3"/>
        <w:ind w:left="0"/>
        <w:jc w:val="both"/>
        <w:rPr>
          <w:b/>
          <w:sz w:val="28"/>
          <w:szCs w:val="28"/>
        </w:rPr>
      </w:pPr>
      <w:r>
        <w:rPr>
          <w:b/>
          <w:sz w:val="28"/>
          <w:szCs w:val="28"/>
        </w:rPr>
        <w:t>Мини–аборт (вакуум–аспирация):</w:t>
      </w:r>
    </w:p>
    <w:p w:rsidR="00BB1B27" w:rsidRDefault="00BB1B27" w:rsidP="00BB1B27">
      <w:pPr>
        <w:pStyle w:val="a3"/>
        <w:numPr>
          <w:ilvl w:val="0"/>
          <w:numId w:val="13"/>
        </w:numPr>
        <w:tabs>
          <w:tab w:val="left" w:pos="567"/>
        </w:tabs>
        <w:ind w:left="0" w:firstLine="0"/>
        <w:jc w:val="both"/>
        <w:rPr>
          <w:sz w:val="28"/>
          <w:szCs w:val="28"/>
        </w:rPr>
      </w:pPr>
      <w:r>
        <w:rPr>
          <w:color w:val="000000" w:themeColor="text1"/>
          <w:sz w:val="28"/>
          <w:szCs w:val="28"/>
        </w:rPr>
        <w:t>в I триместре до 6 недель беременности.</w:t>
      </w:r>
    </w:p>
    <w:p w:rsidR="00BB1B27" w:rsidRDefault="00BB1B27" w:rsidP="00BB1B27">
      <w:pPr>
        <w:pStyle w:val="a3"/>
        <w:tabs>
          <w:tab w:val="left" w:pos="567"/>
        </w:tabs>
        <w:ind w:left="0"/>
        <w:jc w:val="both"/>
        <w:rPr>
          <w:sz w:val="28"/>
          <w:szCs w:val="28"/>
        </w:rPr>
      </w:pPr>
      <w:r>
        <w:rPr>
          <w:sz w:val="28"/>
          <w:szCs w:val="28"/>
        </w:rPr>
        <w:t xml:space="preserve">Используют шприц и канюли диаметром от 5 до 12 мм из гибкого пластика. Канюля большого диаметра и всасывающая трубка могут потребоваться для выполнения процедуры без использования щипцов для удаления крупных частей плода. Во время </w:t>
      </w:r>
      <w:proofErr w:type="gramStart"/>
      <w:r>
        <w:rPr>
          <w:sz w:val="28"/>
          <w:szCs w:val="28"/>
        </w:rPr>
        <w:t>вакуум-аспирации</w:t>
      </w:r>
      <w:proofErr w:type="gramEnd"/>
      <w:r>
        <w:rPr>
          <w:sz w:val="28"/>
          <w:szCs w:val="28"/>
        </w:rPr>
        <w:t xml:space="preserve"> матка должна быть опорожнена с помощью</w:t>
      </w:r>
      <w:r w:rsidR="003A1DA6">
        <w:rPr>
          <w:sz w:val="28"/>
          <w:szCs w:val="28"/>
        </w:rPr>
        <w:t xml:space="preserve"> только</w:t>
      </w:r>
      <w:r>
        <w:rPr>
          <w:sz w:val="28"/>
          <w:szCs w:val="28"/>
        </w:rPr>
        <w:t xml:space="preserve"> всасывающей канюли и тупыми щипцами (если требуется</w:t>
      </w:r>
      <w:r w:rsidR="003A1DA6">
        <w:rPr>
          <w:sz w:val="28"/>
          <w:szCs w:val="28"/>
        </w:rPr>
        <w:t>)</w:t>
      </w:r>
      <w:r>
        <w:rPr>
          <w:sz w:val="28"/>
          <w:szCs w:val="28"/>
        </w:rPr>
        <w:t xml:space="preserve">. Процедура не должна завершаться рутинно </w:t>
      </w:r>
      <w:proofErr w:type="spellStart"/>
      <w:r>
        <w:rPr>
          <w:sz w:val="28"/>
          <w:szCs w:val="28"/>
        </w:rPr>
        <w:t>кюретажем</w:t>
      </w:r>
      <w:proofErr w:type="spellEnd"/>
      <w:r>
        <w:rPr>
          <w:sz w:val="28"/>
          <w:szCs w:val="28"/>
        </w:rPr>
        <w:t>. После прерывания беременности проводят ультразвуковой контроль.</w:t>
      </w:r>
    </w:p>
    <w:p w:rsidR="00BB1B27" w:rsidRDefault="00BB1B27" w:rsidP="00BB1B27">
      <w:pPr>
        <w:pStyle w:val="a3"/>
        <w:tabs>
          <w:tab w:val="left" w:pos="567"/>
        </w:tabs>
        <w:ind w:left="0"/>
        <w:jc w:val="both"/>
        <w:rPr>
          <w:sz w:val="28"/>
          <w:szCs w:val="28"/>
        </w:rPr>
      </w:pPr>
      <w:proofErr w:type="spellStart"/>
      <w:r>
        <w:rPr>
          <w:sz w:val="28"/>
          <w:szCs w:val="28"/>
        </w:rPr>
        <w:t>NB</w:t>
      </w:r>
      <w:proofErr w:type="spellEnd"/>
      <w:r>
        <w:rPr>
          <w:sz w:val="28"/>
          <w:szCs w:val="28"/>
        </w:rPr>
        <w:t xml:space="preserve">! Вакуум-аспирация до 7 недель беременности должна быть выполнена с соответствующей осторожностью для обеспечения полного аборта, в том числе </w:t>
      </w:r>
      <w:proofErr w:type="spellStart"/>
      <w:r>
        <w:rPr>
          <w:sz w:val="28"/>
          <w:szCs w:val="28"/>
        </w:rPr>
        <w:t>спирационной</w:t>
      </w:r>
      <w:proofErr w:type="spellEnd"/>
      <w:r>
        <w:rPr>
          <w:sz w:val="28"/>
          <w:szCs w:val="28"/>
        </w:rPr>
        <w:t xml:space="preserve"> ткани.</w:t>
      </w:r>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Расширение и эвакуация</w:t>
      </w:r>
    </w:p>
    <w:p w:rsidR="00E24936"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Хирургический аборт расширением и эвакуацией, с п</w:t>
      </w:r>
      <w:r w:rsidR="00E24936">
        <w:rPr>
          <w:rFonts w:ascii="Times New Roman" w:hAnsi="Times New Roman" w:cs="Times New Roman"/>
          <w:sz w:val="28"/>
          <w:szCs w:val="28"/>
        </w:rPr>
        <w:t>редшествующей подготовкой шейки</w:t>
      </w:r>
      <w:r>
        <w:rPr>
          <w:rFonts w:ascii="Times New Roman" w:hAnsi="Times New Roman" w:cs="Times New Roman"/>
          <w:sz w:val="28"/>
          <w:szCs w:val="28"/>
        </w:rPr>
        <w:t xml:space="preserve">, подходит для беременности свыше 14 недель. Непрерывное наблюдение с помощью </w:t>
      </w:r>
      <w:proofErr w:type="spellStart"/>
      <w:r>
        <w:rPr>
          <w:rFonts w:ascii="Times New Roman" w:hAnsi="Times New Roman" w:cs="Times New Roman"/>
          <w:sz w:val="28"/>
          <w:szCs w:val="28"/>
        </w:rPr>
        <w:t>УЗИ</w:t>
      </w:r>
      <w:proofErr w:type="spellEnd"/>
      <w:r>
        <w:rPr>
          <w:rFonts w:ascii="Times New Roman" w:hAnsi="Times New Roman" w:cs="Times New Roman"/>
          <w:sz w:val="28"/>
          <w:szCs w:val="28"/>
        </w:rPr>
        <w:t xml:space="preserve"> во время расширения и эвакуации рекомендуется </w:t>
      </w:r>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Подготовка шейки матки к хирургическому аборту</w:t>
      </w:r>
    </w:p>
    <w:p w:rsidR="00BB1B27" w:rsidRDefault="003A1DA6"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B1B27">
        <w:rPr>
          <w:rFonts w:ascii="Times New Roman" w:hAnsi="Times New Roman" w:cs="Times New Roman"/>
          <w:sz w:val="28"/>
          <w:szCs w:val="28"/>
        </w:rPr>
        <w:t>до 14 недель беременности:</w:t>
      </w:r>
    </w:p>
    <w:p w:rsidR="003A1DA6" w:rsidRPr="003A1DA6" w:rsidRDefault="00BB1B27" w:rsidP="003A1DA6">
      <w:pPr>
        <w:pStyle w:val="a3"/>
        <w:numPr>
          <w:ilvl w:val="0"/>
          <w:numId w:val="12"/>
        </w:numPr>
        <w:tabs>
          <w:tab w:val="left" w:pos="567"/>
        </w:tabs>
        <w:ind w:left="0" w:firstLine="0"/>
        <w:jc w:val="both"/>
        <w:rPr>
          <w:color w:val="000000" w:themeColor="text1"/>
          <w:sz w:val="28"/>
          <w:szCs w:val="28"/>
        </w:rPr>
      </w:pPr>
      <w:proofErr w:type="spellStart"/>
      <w:r>
        <w:rPr>
          <w:color w:val="000000" w:themeColor="text1"/>
          <w:sz w:val="28"/>
          <w:szCs w:val="28"/>
        </w:rPr>
        <w:t>мизопростол</w:t>
      </w:r>
      <w:proofErr w:type="spellEnd"/>
      <w:r>
        <w:rPr>
          <w:color w:val="000000" w:themeColor="text1"/>
          <w:sz w:val="28"/>
          <w:szCs w:val="28"/>
        </w:rPr>
        <w:t xml:space="preserve"> 400 мкг вагинально за 3 часа </w:t>
      </w:r>
      <w:r w:rsidR="003A1DA6">
        <w:rPr>
          <w:color w:val="000000" w:themeColor="text1"/>
          <w:sz w:val="28"/>
          <w:szCs w:val="28"/>
        </w:rPr>
        <w:t xml:space="preserve">или </w:t>
      </w:r>
      <w:proofErr w:type="spellStart"/>
      <w:r w:rsidR="003A1DA6">
        <w:rPr>
          <w:color w:val="000000" w:themeColor="text1"/>
          <w:sz w:val="28"/>
          <w:szCs w:val="28"/>
        </w:rPr>
        <w:t>сублингвально</w:t>
      </w:r>
      <w:proofErr w:type="spellEnd"/>
      <w:r w:rsidR="003A1DA6">
        <w:rPr>
          <w:color w:val="000000" w:themeColor="text1"/>
          <w:sz w:val="28"/>
          <w:szCs w:val="28"/>
        </w:rPr>
        <w:t xml:space="preserve"> за 2-3 часа </w:t>
      </w:r>
      <w:r>
        <w:rPr>
          <w:color w:val="000000" w:themeColor="text1"/>
          <w:sz w:val="28"/>
          <w:szCs w:val="28"/>
        </w:rPr>
        <w:t>до операции</w:t>
      </w:r>
      <w:r>
        <w:rPr>
          <w:color w:val="000000" w:themeColor="text1"/>
          <w:sz w:val="28"/>
          <w:szCs w:val="28"/>
          <w:lang w:val="kk-KZ"/>
        </w:rPr>
        <w:t>;</w:t>
      </w:r>
    </w:p>
    <w:p w:rsidR="003A1DA6" w:rsidRDefault="003A1DA6" w:rsidP="003A1DA6">
      <w:pPr>
        <w:pStyle w:val="a3"/>
        <w:tabs>
          <w:tab w:val="left" w:pos="567"/>
        </w:tabs>
        <w:ind w:left="0"/>
        <w:jc w:val="both"/>
        <w:rPr>
          <w:color w:val="000000" w:themeColor="text1"/>
          <w:sz w:val="28"/>
          <w:szCs w:val="28"/>
        </w:rPr>
      </w:pPr>
      <w:r>
        <w:rPr>
          <w:color w:val="000000" w:themeColor="text1"/>
          <w:sz w:val="28"/>
          <w:szCs w:val="28"/>
        </w:rPr>
        <w:t xml:space="preserve">- </w:t>
      </w:r>
      <w:r w:rsidR="00BB1B27" w:rsidRPr="003A1DA6">
        <w:rPr>
          <w:color w:val="000000" w:themeColor="text1"/>
          <w:sz w:val="28"/>
          <w:szCs w:val="28"/>
          <w:lang w:val="kk-KZ"/>
        </w:rPr>
        <w:t>п</w:t>
      </w:r>
      <w:r w:rsidR="00BB1B27" w:rsidRPr="003A1DA6">
        <w:rPr>
          <w:color w:val="000000" w:themeColor="text1"/>
          <w:sz w:val="28"/>
          <w:szCs w:val="28"/>
        </w:rPr>
        <w:t>осле 14 недель беременности</w:t>
      </w:r>
      <w:r>
        <w:rPr>
          <w:color w:val="000000" w:themeColor="text1"/>
          <w:sz w:val="28"/>
          <w:szCs w:val="28"/>
        </w:rPr>
        <w:t>:</w:t>
      </w:r>
    </w:p>
    <w:p w:rsidR="003A1DA6" w:rsidRPr="003A1DA6" w:rsidRDefault="00BB1B27" w:rsidP="003A1DA6">
      <w:pPr>
        <w:pStyle w:val="a3"/>
        <w:numPr>
          <w:ilvl w:val="0"/>
          <w:numId w:val="12"/>
        </w:numPr>
        <w:tabs>
          <w:tab w:val="left" w:pos="567"/>
        </w:tabs>
        <w:jc w:val="both"/>
        <w:rPr>
          <w:color w:val="000000" w:themeColor="text1"/>
          <w:sz w:val="28"/>
          <w:szCs w:val="28"/>
        </w:rPr>
      </w:pPr>
      <w:r w:rsidRPr="003A1DA6">
        <w:rPr>
          <w:color w:val="000000" w:themeColor="text1"/>
          <w:sz w:val="28"/>
          <w:szCs w:val="28"/>
        </w:rPr>
        <w:t xml:space="preserve">осмотические расширители (ламинарии) обеспечивают превосходное расширение для медицинских методов, однако, </w:t>
      </w:r>
      <w:proofErr w:type="spellStart"/>
      <w:r w:rsidRPr="003A1DA6">
        <w:rPr>
          <w:color w:val="000000" w:themeColor="text1"/>
          <w:sz w:val="28"/>
          <w:szCs w:val="28"/>
        </w:rPr>
        <w:t>мизопростол</w:t>
      </w:r>
      <w:proofErr w:type="spellEnd"/>
      <w:r w:rsidRPr="003A1DA6">
        <w:rPr>
          <w:color w:val="000000" w:themeColor="text1"/>
          <w:sz w:val="28"/>
          <w:szCs w:val="28"/>
        </w:rPr>
        <w:t xml:space="preserve"> является приемлемой альтернативой до 18 недель беременности.</w:t>
      </w:r>
    </w:p>
    <w:p w:rsidR="00BB1B27" w:rsidRPr="003A1DA6" w:rsidRDefault="00BB1B27" w:rsidP="003A1DA6">
      <w:pPr>
        <w:pStyle w:val="a3"/>
        <w:numPr>
          <w:ilvl w:val="0"/>
          <w:numId w:val="12"/>
        </w:numPr>
        <w:tabs>
          <w:tab w:val="left" w:pos="567"/>
        </w:tabs>
        <w:jc w:val="both"/>
        <w:rPr>
          <w:color w:val="000000" w:themeColor="text1"/>
          <w:sz w:val="28"/>
          <w:szCs w:val="28"/>
        </w:rPr>
      </w:pPr>
      <w:r w:rsidRPr="003A1DA6">
        <w:rPr>
          <w:color w:val="000000" w:themeColor="text1"/>
          <w:sz w:val="28"/>
          <w:szCs w:val="28"/>
        </w:rPr>
        <w:t xml:space="preserve">Использование препаратов, содержащих окситоцин или </w:t>
      </w:r>
      <w:proofErr w:type="spellStart"/>
      <w:r w:rsidRPr="003A1DA6">
        <w:rPr>
          <w:color w:val="000000" w:themeColor="text1"/>
          <w:sz w:val="28"/>
          <w:szCs w:val="28"/>
        </w:rPr>
        <w:t>эргометрин</w:t>
      </w:r>
      <w:proofErr w:type="spellEnd"/>
      <w:r w:rsidR="00924A2E">
        <w:rPr>
          <w:color w:val="000000" w:themeColor="text1"/>
          <w:sz w:val="28"/>
          <w:szCs w:val="28"/>
        </w:rPr>
        <w:t>,</w:t>
      </w:r>
      <w:r w:rsidRPr="003A1DA6">
        <w:rPr>
          <w:color w:val="000000" w:themeColor="text1"/>
          <w:sz w:val="28"/>
          <w:szCs w:val="28"/>
        </w:rPr>
        <w:t xml:space="preserve"> не рекомендуется </w:t>
      </w:r>
      <w:r w:rsidR="003A1DA6">
        <w:rPr>
          <w:color w:val="000000" w:themeColor="text1"/>
          <w:sz w:val="28"/>
          <w:szCs w:val="28"/>
        </w:rPr>
        <w:t>из-за риска</w:t>
      </w:r>
      <w:r w:rsidRPr="003A1DA6">
        <w:rPr>
          <w:color w:val="000000" w:themeColor="text1"/>
          <w:sz w:val="28"/>
          <w:szCs w:val="28"/>
        </w:rPr>
        <w:t xml:space="preserve"> чрезмерного кровотечения во время </w:t>
      </w:r>
      <w:proofErr w:type="gramStart"/>
      <w:r w:rsidRPr="003A1DA6">
        <w:rPr>
          <w:color w:val="000000" w:themeColor="text1"/>
          <w:sz w:val="28"/>
          <w:szCs w:val="28"/>
        </w:rPr>
        <w:t>вакуум-аспирации</w:t>
      </w:r>
      <w:proofErr w:type="gramEnd"/>
      <w:r w:rsidRPr="003A1DA6">
        <w:rPr>
          <w:color w:val="000000" w:themeColor="text1"/>
          <w:sz w:val="28"/>
          <w:szCs w:val="28"/>
        </w:rPr>
        <w:t>.</w:t>
      </w:r>
    </w:p>
    <w:p w:rsidR="00BB1B27" w:rsidRDefault="00BB1B27" w:rsidP="00BB1B27">
      <w:pPr>
        <w:pStyle w:val="a3"/>
        <w:numPr>
          <w:ilvl w:val="0"/>
          <w:numId w:val="12"/>
        </w:numPr>
        <w:tabs>
          <w:tab w:val="left" w:pos="567"/>
        </w:tabs>
        <w:ind w:left="0" w:firstLine="0"/>
        <w:jc w:val="both"/>
        <w:rPr>
          <w:color w:val="000000" w:themeColor="text1"/>
          <w:sz w:val="28"/>
          <w:szCs w:val="28"/>
        </w:rPr>
      </w:pPr>
      <w:proofErr w:type="spellStart"/>
      <w:r>
        <w:rPr>
          <w:color w:val="000000" w:themeColor="text1"/>
          <w:sz w:val="28"/>
          <w:szCs w:val="28"/>
        </w:rPr>
        <w:t>мефипристон</w:t>
      </w:r>
      <w:proofErr w:type="spellEnd"/>
      <w:r>
        <w:rPr>
          <w:color w:val="000000" w:themeColor="text1"/>
          <w:sz w:val="28"/>
          <w:szCs w:val="28"/>
        </w:rPr>
        <w:t xml:space="preserve"> 200 мг за 48 часов до аборта.</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
          <w:iCs/>
          <w:sz w:val="28"/>
          <w:szCs w:val="28"/>
        </w:rPr>
      </w:pP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b/>
          <w:iCs/>
          <w:sz w:val="28"/>
          <w:szCs w:val="28"/>
        </w:rPr>
        <w:t xml:space="preserve">Проведение </w:t>
      </w:r>
      <w:proofErr w:type="spellStart"/>
      <w:r>
        <w:rPr>
          <w:rFonts w:ascii="Times New Roman" w:eastAsia="GaramondPremrPro" w:hAnsi="Times New Roman" w:cs="Times New Roman"/>
          <w:b/>
          <w:iCs/>
          <w:sz w:val="28"/>
          <w:szCs w:val="28"/>
        </w:rPr>
        <w:t>МВА</w:t>
      </w:r>
      <w:proofErr w:type="spellEnd"/>
      <w:r>
        <w:rPr>
          <w:rFonts w:ascii="Times New Roman" w:eastAsia="GaramondPremrPro" w:hAnsi="Times New Roman" w:cs="Times New Roman"/>
          <w:b/>
          <w:iCs/>
          <w:sz w:val="28"/>
          <w:szCs w:val="28"/>
        </w:rPr>
        <w:t>:</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b/>
          <w:iCs/>
          <w:sz w:val="28"/>
          <w:szCs w:val="28"/>
        </w:rPr>
        <w:lastRenderedPageBreak/>
        <w:t>Мероприятия по обеспечению стерильности:</w:t>
      </w:r>
    </w:p>
    <w:p w:rsidR="00BB1B27" w:rsidRDefault="00BB1B27" w:rsidP="00BB1B27">
      <w:pPr>
        <w:pStyle w:val="a3"/>
        <w:numPr>
          <w:ilvl w:val="0"/>
          <w:numId w:val="14"/>
        </w:numPr>
        <w:tabs>
          <w:tab w:val="left" w:pos="567"/>
        </w:tabs>
        <w:autoSpaceDE w:val="0"/>
        <w:autoSpaceDN w:val="0"/>
        <w:adjustRightInd w:val="0"/>
        <w:ind w:left="0" w:firstLine="0"/>
        <w:jc w:val="both"/>
        <w:rPr>
          <w:rFonts w:eastAsia="GaramondPremrPro"/>
          <w:b/>
          <w:iCs/>
          <w:sz w:val="28"/>
          <w:szCs w:val="28"/>
        </w:rPr>
      </w:pPr>
      <w:r>
        <w:rPr>
          <w:rFonts w:ascii="Cambria Math" w:eastAsia="GaramondPremrPro" w:hAnsi="Cambria Math" w:cs="Cambria Math"/>
          <w:iCs/>
          <w:sz w:val="28"/>
          <w:szCs w:val="28"/>
        </w:rPr>
        <w:t>≪</w:t>
      </w:r>
      <w:r>
        <w:rPr>
          <w:rFonts w:eastAsia="GaramondPremrPro"/>
          <w:iCs/>
          <w:sz w:val="28"/>
          <w:szCs w:val="28"/>
        </w:rPr>
        <w:t>бесконтактная</w:t>
      </w:r>
      <w:r>
        <w:rPr>
          <w:rFonts w:ascii="Cambria Math" w:eastAsia="GaramondPremrPro" w:hAnsi="Cambria Math" w:cs="Cambria Math"/>
          <w:iCs/>
          <w:sz w:val="28"/>
          <w:szCs w:val="28"/>
        </w:rPr>
        <w:t>≫</w:t>
      </w:r>
      <w:r>
        <w:rPr>
          <w:rFonts w:eastAsia="GaramondPremrPro"/>
          <w:iCs/>
          <w:sz w:val="28"/>
          <w:szCs w:val="28"/>
        </w:rPr>
        <w:t xml:space="preserve"> техника, только те инструменты/части инструментов, которые будут вводиться в полость матки, должны оставаться стерильными, что позволяет использовать нестерильные перчатки и требует минимального использования стерильных материалов.</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b/>
          <w:iCs/>
          <w:sz w:val="28"/>
          <w:szCs w:val="28"/>
        </w:rPr>
        <w:t>Подготовка к процедуре:</w:t>
      </w:r>
    </w:p>
    <w:p w:rsidR="00BB1B27" w:rsidRDefault="00BB1B27" w:rsidP="00924A2E">
      <w:pPr>
        <w:pStyle w:val="a3"/>
        <w:numPr>
          <w:ilvl w:val="0"/>
          <w:numId w:val="14"/>
        </w:numPr>
        <w:autoSpaceDE w:val="0"/>
        <w:autoSpaceDN w:val="0"/>
        <w:adjustRightInd w:val="0"/>
        <w:jc w:val="both"/>
        <w:rPr>
          <w:rFonts w:eastAsia="GaramondPremrPro"/>
          <w:iCs/>
          <w:sz w:val="28"/>
          <w:szCs w:val="28"/>
        </w:rPr>
      </w:pPr>
      <w:r>
        <w:rPr>
          <w:rFonts w:eastAsia="GaramondPremrPro"/>
          <w:iCs/>
          <w:sz w:val="28"/>
          <w:szCs w:val="28"/>
        </w:rPr>
        <w:t xml:space="preserve">Положение женщины: </w:t>
      </w:r>
      <w:proofErr w:type="gramStart"/>
      <w:r>
        <w:rPr>
          <w:rFonts w:eastAsia="GaramondPremrPro"/>
          <w:iCs/>
          <w:sz w:val="28"/>
          <w:szCs w:val="28"/>
        </w:rPr>
        <w:t>дорсальная</w:t>
      </w:r>
      <w:proofErr w:type="gramEnd"/>
      <w:r>
        <w:rPr>
          <w:rFonts w:eastAsia="GaramondPremrPro"/>
          <w:iCs/>
          <w:sz w:val="28"/>
          <w:szCs w:val="28"/>
        </w:rPr>
        <w:t xml:space="preserve"> </w:t>
      </w:r>
      <w:proofErr w:type="spellStart"/>
      <w:r>
        <w:rPr>
          <w:rFonts w:eastAsia="GaramondPremrPro"/>
          <w:iCs/>
          <w:sz w:val="28"/>
          <w:szCs w:val="28"/>
        </w:rPr>
        <w:t>литотомическая</w:t>
      </w:r>
      <w:proofErr w:type="spellEnd"/>
      <w:r>
        <w:rPr>
          <w:rFonts w:eastAsia="GaramondPremrPro"/>
          <w:iCs/>
          <w:sz w:val="28"/>
          <w:szCs w:val="28"/>
        </w:rPr>
        <w:t>;</w:t>
      </w:r>
    </w:p>
    <w:p w:rsidR="00BB1B27" w:rsidRDefault="00BB1B27" w:rsidP="00BB1B27">
      <w:pPr>
        <w:pStyle w:val="a3"/>
        <w:numPr>
          <w:ilvl w:val="0"/>
          <w:numId w:val="15"/>
        </w:numPr>
        <w:autoSpaceDE w:val="0"/>
        <w:autoSpaceDN w:val="0"/>
        <w:adjustRightInd w:val="0"/>
        <w:ind w:left="0" w:firstLine="0"/>
        <w:jc w:val="both"/>
        <w:rPr>
          <w:rFonts w:eastAsia="GaramondPremrPro"/>
          <w:iCs/>
          <w:sz w:val="28"/>
          <w:szCs w:val="28"/>
        </w:rPr>
      </w:pPr>
      <w:r>
        <w:rPr>
          <w:rFonts w:eastAsia="GaramondPremrPro"/>
          <w:iCs/>
          <w:sz w:val="28"/>
          <w:szCs w:val="28"/>
        </w:rPr>
        <w:t>накрыть пациентку стерильной простыней;</w:t>
      </w:r>
    </w:p>
    <w:p w:rsidR="00BB1B27" w:rsidRDefault="00BB1B27" w:rsidP="00BB1B27">
      <w:pPr>
        <w:pStyle w:val="a3"/>
        <w:numPr>
          <w:ilvl w:val="0"/>
          <w:numId w:val="15"/>
        </w:numPr>
        <w:autoSpaceDE w:val="0"/>
        <w:autoSpaceDN w:val="0"/>
        <w:adjustRightInd w:val="0"/>
        <w:ind w:left="0" w:firstLine="0"/>
        <w:jc w:val="both"/>
        <w:rPr>
          <w:rFonts w:eastAsia="GaramondPremrPro"/>
          <w:iCs/>
          <w:sz w:val="28"/>
          <w:szCs w:val="28"/>
        </w:rPr>
      </w:pPr>
      <w:r>
        <w:rPr>
          <w:rFonts w:eastAsia="GaramondPremrPro"/>
          <w:iCs/>
          <w:sz w:val="28"/>
          <w:szCs w:val="28"/>
        </w:rPr>
        <w:t>очистить влагалище и шейку матки местным антисептиком;</w:t>
      </w:r>
    </w:p>
    <w:p w:rsidR="00BB1B27" w:rsidRDefault="00BB1B27" w:rsidP="00BB1B27">
      <w:pPr>
        <w:pStyle w:val="a3"/>
        <w:numPr>
          <w:ilvl w:val="0"/>
          <w:numId w:val="15"/>
        </w:numPr>
        <w:autoSpaceDE w:val="0"/>
        <w:autoSpaceDN w:val="0"/>
        <w:adjustRightInd w:val="0"/>
        <w:ind w:left="0" w:firstLine="0"/>
        <w:jc w:val="both"/>
        <w:rPr>
          <w:rFonts w:eastAsia="GaramondPremrPro"/>
          <w:iCs/>
          <w:sz w:val="28"/>
          <w:szCs w:val="28"/>
        </w:rPr>
      </w:pPr>
      <w:r>
        <w:rPr>
          <w:rFonts w:eastAsia="GaramondPremrPro"/>
          <w:iCs/>
          <w:sz w:val="28"/>
          <w:szCs w:val="28"/>
        </w:rPr>
        <w:t xml:space="preserve">ввести 1 </w:t>
      </w:r>
      <w:proofErr w:type="spellStart"/>
      <w:r>
        <w:rPr>
          <w:rFonts w:eastAsia="GaramondPremrPro"/>
          <w:iCs/>
          <w:sz w:val="28"/>
          <w:szCs w:val="28"/>
        </w:rPr>
        <w:t>см3</w:t>
      </w:r>
      <w:proofErr w:type="spellEnd"/>
      <w:r>
        <w:rPr>
          <w:rFonts w:eastAsia="GaramondPremrPro"/>
          <w:iCs/>
          <w:sz w:val="28"/>
          <w:szCs w:val="28"/>
        </w:rPr>
        <w:t xml:space="preserve"> раствора для местной анестезии в шейку матки в точку, соответствующую 12 часам, до наложения пулевых щипцов. Наложить пулевые щипцы и затем провести цервикальную блокаду.</w:t>
      </w:r>
    </w:p>
    <w:p w:rsidR="00BB1B27" w:rsidRDefault="00BB1B27" w:rsidP="00BB1B27">
      <w:pPr>
        <w:pStyle w:val="a3"/>
        <w:autoSpaceDE w:val="0"/>
        <w:autoSpaceDN w:val="0"/>
        <w:adjustRightInd w:val="0"/>
        <w:ind w:left="0"/>
        <w:jc w:val="both"/>
        <w:rPr>
          <w:rFonts w:eastAsia="GaramondPremrPro"/>
          <w:iCs/>
          <w:sz w:val="28"/>
          <w:szCs w:val="28"/>
        </w:rPr>
      </w:pPr>
      <w:r>
        <w:rPr>
          <w:rFonts w:eastAsia="GaramondPremrPro"/>
          <w:iCs/>
          <w:sz w:val="28"/>
          <w:szCs w:val="28"/>
        </w:rPr>
        <w:t>Расширение шейки матки:</w:t>
      </w:r>
    </w:p>
    <w:p w:rsidR="00BB1B27" w:rsidRDefault="00BB1B27" w:rsidP="00BB1B27">
      <w:pPr>
        <w:pStyle w:val="a3"/>
        <w:numPr>
          <w:ilvl w:val="0"/>
          <w:numId w:val="15"/>
        </w:numPr>
        <w:autoSpaceDE w:val="0"/>
        <w:autoSpaceDN w:val="0"/>
        <w:adjustRightInd w:val="0"/>
        <w:ind w:left="0" w:firstLine="0"/>
        <w:jc w:val="both"/>
        <w:rPr>
          <w:rFonts w:eastAsia="GaramondPremrPro"/>
          <w:iCs/>
          <w:sz w:val="28"/>
          <w:szCs w:val="28"/>
        </w:rPr>
      </w:pPr>
      <w:r>
        <w:rPr>
          <w:rFonts w:eastAsia="GaramondPremrPro"/>
          <w:iCs/>
          <w:sz w:val="28"/>
          <w:szCs w:val="28"/>
        </w:rPr>
        <w:t xml:space="preserve">адекватное расширение необходимо для обеспечения безопасности пациентки и </w:t>
      </w:r>
      <w:proofErr w:type="spellStart"/>
      <w:r>
        <w:rPr>
          <w:rFonts w:eastAsia="GaramondPremrPro"/>
          <w:iCs/>
          <w:sz w:val="28"/>
          <w:szCs w:val="28"/>
        </w:rPr>
        <w:t>ее</w:t>
      </w:r>
      <w:proofErr w:type="spellEnd"/>
      <w:r>
        <w:rPr>
          <w:rFonts w:eastAsia="GaramondPremrPro"/>
          <w:iCs/>
          <w:sz w:val="28"/>
          <w:szCs w:val="28"/>
        </w:rPr>
        <w:t xml:space="preserve"> комфорта во время процедуры. Однако</w:t>
      </w:r>
      <w:proofErr w:type="gramStart"/>
      <w:r>
        <w:rPr>
          <w:rFonts w:eastAsia="GaramondPremrPro"/>
          <w:iCs/>
          <w:sz w:val="28"/>
          <w:szCs w:val="28"/>
        </w:rPr>
        <w:t>,</w:t>
      </w:r>
      <w:proofErr w:type="gramEnd"/>
      <w:r>
        <w:rPr>
          <w:rFonts w:eastAsia="GaramondPremrPro"/>
          <w:iCs/>
          <w:sz w:val="28"/>
          <w:szCs w:val="28"/>
        </w:rPr>
        <w:t xml:space="preserve"> если при проведении аборта в первом триместре используется гибкая канюля малого диаметра, в большинстве случаев не требуется проведение расширения цервикального канала.</w:t>
      </w:r>
    </w:p>
    <w:p w:rsidR="00BB1B27" w:rsidRDefault="00BB1B27" w:rsidP="00BB1B27">
      <w:pPr>
        <w:pStyle w:val="a3"/>
        <w:autoSpaceDE w:val="0"/>
        <w:autoSpaceDN w:val="0"/>
        <w:adjustRightInd w:val="0"/>
        <w:ind w:left="0"/>
        <w:jc w:val="both"/>
        <w:rPr>
          <w:rFonts w:eastAsia="GaramondPremrPro"/>
          <w:iCs/>
          <w:sz w:val="28"/>
          <w:szCs w:val="28"/>
        </w:rPr>
      </w:pPr>
      <w:r>
        <w:rPr>
          <w:rFonts w:eastAsia="GaramondPremrPro"/>
          <w:iCs/>
          <w:sz w:val="28"/>
          <w:szCs w:val="28"/>
        </w:rPr>
        <w:t>Способы расширение шейки матки:</w:t>
      </w:r>
    </w:p>
    <w:p w:rsidR="00BB1B27" w:rsidRDefault="00BB1B27" w:rsidP="00BB1B27">
      <w:pPr>
        <w:pStyle w:val="a3"/>
        <w:numPr>
          <w:ilvl w:val="0"/>
          <w:numId w:val="15"/>
        </w:numPr>
        <w:autoSpaceDE w:val="0"/>
        <w:autoSpaceDN w:val="0"/>
        <w:adjustRightInd w:val="0"/>
        <w:ind w:left="0" w:firstLine="0"/>
        <w:jc w:val="both"/>
        <w:rPr>
          <w:rFonts w:eastAsia="GaramondPremrPro"/>
          <w:iCs/>
          <w:sz w:val="28"/>
          <w:szCs w:val="28"/>
        </w:rPr>
      </w:pPr>
      <w:proofErr w:type="spellStart"/>
      <w:r>
        <w:rPr>
          <w:rFonts w:eastAsia="GaramondPremrPro"/>
          <w:iCs/>
          <w:sz w:val="28"/>
          <w:szCs w:val="28"/>
        </w:rPr>
        <w:t>жесткие</w:t>
      </w:r>
      <w:proofErr w:type="spellEnd"/>
      <w:r>
        <w:rPr>
          <w:rFonts w:eastAsia="GaramondPremrPro"/>
          <w:iCs/>
          <w:sz w:val="28"/>
          <w:szCs w:val="28"/>
        </w:rPr>
        <w:t xml:space="preserve"> расширители (</w:t>
      </w:r>
      <w:proofErr w:type="spellStart"/>
      <w:r>
        <w:rPr>
          <w:rFonts w:eastAsia="GaramondPremrPro"/>
          <w:iCs/>
          <w:sz w:val="28"/>
          <w:szCs w:val="28"/>
        </w:rPr>
        <w:t>Гегара</w:t>
      </w:r>
      <w:proofErr w:type="spellEnd"/>
      <w:r>
        <w:rPr>
          <w:rFonts w:eastAsia="GaramondPremrPro"/>
          <w:iCs/>
          <w:sz w:val="28"/>
          <w:szCs w:val="28"/>
        </w:rPr>
        <w:t>);</w:t>
      </w:r>
    </w:p>
    <w:p w:rsidR="00BB1B27" w:rsidRDefault="00BB1B27" w:rsidP="00BB1B27">
      <w:pPr>
        <w:pStyle w:val="a3"/>
        <w:numPr>
          <w:ilvl w:val="0"/>
          <w:numId w:val="15"/>
        </w:numPr>
        <w:autoSpaceDE w:val="0"/>
        <w:autoSpaceDN w:val="0"/>
        <w:adjustRightInd w:val="0"/>
        <w:ind w:left="0" w:firstLine="0"/>
        <w:jc w:val="both"/>
        <w:rPr>
          <w:rFonts w:eastAsia="GaramondPremrPro"/>
          <w:iCs/>
          <w:sz w:val="28"/>
          <w:szCs w:val="28"/>
        </w:rPr>
      </w:pPr>
      <w:r>
        <w:rPr>
          <w:rFonts w:eastAsia="GaramondPremrPro"/>
          <w:iCs/>
          <w:sz w:val="28"/>
          <w:szCs w:val="28"/>
        </w:rPr>
        <w:t>осмотические расширители (ламинарии);</w:t>
      </w:r>
    </w:p>
    <w:p w:rsidR="00BB1B27" w:rsidRDefault="00BB1B27" w:rsidP="00BB1B27">
      <w:pPr>
        <w:pStyle w:val="a3"/>
        <w:numPr>
          <w:ilvl w:val="0"/>
          <w:numId w:val="15"/>
        </w:numPr>
        <w:autoSpaceDE w:val="0"/>
        <w:autoSpaceDN w:val="0"/>
        <w:adjustRightInd w:val="0"/>
        <w:ind w:left="0" w:firstLine="0"/>
        <w:jc w:val="both"/>
        <w:rPr>
          <w:rFonts w:eastAsia="GaramondPremrPro"/>
          <w:iCs/>
          <w:sz w:val="28"/>
          <w:szCs w:val="28"/>
        </w:rPr>
      </w:pPr>
      <w:proofErr w:type="gramStart"/>
      <w:r>
        <w:rPr>
          <w:rFonts w:eastAsia="GaramondPremrPro"/>
          <w:iCs/>
          <w:sz w:val="28"/>
          <w:szCs w:val="28"/>
        </w:rPr>
        <w:t>лекарственные (</w:t>
      </w:r>
      <w:proofErr w:type="spellStart"/>
      <w:r>
        <w:rPr>
          <w:rFonts w:eastAsia="GaramondPremrPro"/>
          <w:iCs/>
          <w:sz w:val="28"/>
          <w:szCs w:val="28"/>
        </w:rPr>
        <w:t>мизопростол</w:t>
      </w:r>
      <w:proofErr w:type="spellEnd"/>
      <w:r>
        <w:rPr>
          <w:rFonts w:eastAsia="GaramondPremrPro"/>
          <w:iCs/>
          <w:sz w:val="28"/>
          <w:szCs w:val="28"/>
        </w:rPr>
        <w:t>).</w:t>
      </w:r>
      <w:proofErr w:type="gramEnd"/>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b/>
          <w:iCs/>
          <w:sz w:val="28"/>
          <w:szCs w:val="28"/>
        </w:rPr>
        <w:t>Проведение аспирации</w:t>
      </w:r>
    </w:p>
    <w:p w:rsidR="00BB1B27" w:rsidRDefault="00BB1B27" w:rsidP="00BB1B27">
      <w:pPr>
        <w:pStyle w:val="a3"/>
        <w:tabs>
          <w:tab w:val="left" w:pos="567"/>
        </w:tabs>
        <w:autoSpaceDE w:val="0"/>
        <w:autoSpaceDN w:val="0"/>
        <w:adjustRightInd w:val="0"/>
        <w:ind w:left="0"/>
        <w:jc w:val="both"/>
        <w:rPr>
          <w:rFonts w:eastAsia="GaramondPremrPro"/>
          <w:b/>
          <w:iCs/>
          <w:sz w:val="28"/>
          <w:szCs w:val="28"/>
        </w:rPr>
      </w:pPr>
      <w:r>
        <w:rPr>
          <w:rFonts w:eastAsia="GaramondPremrPro"/>
          <w:b/>
          <w:iCs/>
          <w:sz w:val="28"/>
          <w:szCs w:val="28"/>
        </w:rPr>
        <w:t xml:space="preserve">Подготовить шприц для </w:t>
      </w:r>
      <w:proofErr w:type="spellStart"/>
      <w:r>
        <w:rPr>
          <w:rFonts w:eastAsia="GaramondPremrPro"/>
          <w:b/>
          <w:iCs/>
          <w:sz w:val="28"/>
          <w:szCs w:val="28"/>
        </w:rPr>
        <w:t>МВА</w:t>
      </w:r>
      <w:proofErr w:type="spellEnd"/>
      <w:r>
        <w:rPr>
          <w:rFonts w:eastAsia="GaramondPremrPro"/>
          <w:b/>
          <w:iCs/>
          <w:sz w:val="28"/>
          <w:szCs w:val="28"/>
        </w:rPr>
        <w:t>:</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закрыть клапаны шприца;</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создать вакуум: удерживая корпус шприца в одной руке, оттянуть поршень шприца назад до тех пор, пока рукоятки поршня не закроются снаружи на конце корпуса шприца. Обе рукоятки поршня должны находиться в таком положении, чтобы поршень не мог сдвинуться в шприц.</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 xml:space="preserve">выбрать канюлю необходимого размера так, чтобы диаметр канюли в </w:t>
      </w:r>
      <w:proofErr w:type="gramStart"/>
      <w:r>
        <w:rPr>
          <w:rFonts w:eastAsia="GaramondPremrPro"/>
          <w:iCs/>
          <w:sz w:val="28"/>
          <w:szCs w:val="28"/>
        </w:rPr>
        <w:t>мм</w:t>
      </w:r>
      <w:proofErr w:type="gramEnd"/>
      <w:r>
        <w:rPr>
          <w:rFonts w:eastAsia="GaramondPremrPro"/>
          <w:iCs/>
          <w:sz w:val="28"/>
          <w:szCs w:val="28"/>
        </w:rPr>
        <w:t xml:space="preserve"> соответствовал сроку беременности в неделях.</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присоединить необходимый адаптер к шприцу.</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мягко ввести канюлю до дна матки, при этом цервикальный канал должен быть выпрямлен. Мягко оттянуть канюлю от дна матки.</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proofErr w:type="gramStart"/>
      <w:r>
        <w:rPr>
          <w:rFonts w:eastAsia="GaramondPremrPro"/>
          <w:iCs/>
          <w:sz w:val="28"/>
          <w:szCs w:val="28"/>
        </w:rPr>
        <w:t>п</w:t>
      </w:r>
      <w:proofErr w:type="gramEnd"/>
      <w:r>
        <w:rPr>
          <w:rFonts w:eastAsia="GaramondPremrPro"/>
          <w:iCs/>
          <w:sz w:val="28"/>
          <w:szCs w:val="28"/>
        </w:rPr>
        <w:t>рисоединить подготовленный шприц к канюле.</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b/>
          <w:iCs/>
          <w:sz w:val="28"/>
          <w:szCs w:val="28"/>
        </w:rPr>
        <w:t>Провести аспирацию:</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открыть клапаны шприца;</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 xml:space="preserve">осторожно и медленно вращать канюлю </w:t>
      </w:r>
      <w:proofErr w:type="spellStart"/>
      <w:r>
        <w:rPr>
          <w:rFonts w:eastAsia="GaramondPremrPro"/>
          <w:iCs/>
          <w:sz w:val="28"/>
          <w:szCs w:val="28"/>
        </w:rPr>
        <w:t>вперед</w:t>
      </w:r>
      <w:proofErr w:type="spellEnd"/>
      <w:r>
        <w:rPr>
          <w:rFonts w:eastAsia="GaramondPremrPro"/>
          <w:iCs/>
          <w:sz w:val="28"/>
          <w:szCs w:val="28"/>
        </w:rPr>
        <w:t xml:space="preserve"> и назад в полости матки, одновременно с этим вращая шприц;</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вынуть канюлю и прекратить аспирацию только когда шприц будет полным или в конце процедуры. Если произошла потеря вакуума или заполнился шприц, опорожнить его, перезарядить и подсоединить к канюле. Открыть клапаны и снова начать аспирацию;</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lastRenderedPageBreak/>
        <w:t xml:space="preserve">не браться за рукоятки поршня, когда шприц </w:t>
      </w:r>
      <w:proofErr w:type="spellStart"/>
      <w:r>
        <w:rPr>
          <w:rFonts w:eastAsia="GaramondPremrPro"/>
          <w:iCs/>
          <w:sz w:val="28"/>
          <w:szCs w:val="28"/>
        </w:rPr>
        <w:t>подсоединен</w:t>
      </w:r>
      <w:proofErr w:type="spellEnd"/>
      <w:r>
        <w:rPr>
          <w:rFonts w:eastAsia="GaramondPremrPro"/>
          <w:iCs/>
          <w:sz w:val="28"/>
          <w:szCs w:val="28"/>
        </w:rPr>
        <w:t xml:space="preserve"> к канюле, находящейся в матке (это может привести к попаданию воздуха или </w:t>
      </w:r>
      <w:proofErr w:type="spellStart"/>
      <w:r>
        <w:rPr>
          <w:rFonts w:eastAsia="GaramondPremrPro"/>
          <w:iCs/>
          <w:sz w:val="28"/>
          <w:szCs w:val="28"/>
        </w:rPr>
        <w:t>удаленных</w:t>
      </w:r>
      <w:proofErr w:type="spellEnd"/>
      <w:r>
        <w:rPr>
          <w:rFonts w:eastAsia="GaramondPremrPro"/>
          <w:iCs/>
          <w:sz w:val="28"/>
          <w:szCs w:val="28"/>
        </w:rPr>
        <w:t xml:space="preserve"> тканей обратно в матку);</w:t>
      </w:r>
    </w:p>
    <w:p w:rsidR="00BB1B27" w:rsidRDefault="00BB1B27" w:rsidP="00BB1B27">
      <w:pPr>
        <w:pStyle w:val="a3"/>
        <w:numPr>
          <w:ilvl w:val="0"/>
          <w:numId w:val="16"/>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повторить цикл аспирации до тех пор, пока в канюле не появится красная или розовая пена и не перестанут просматриваться какие-либо ткани,</w:t>
      </w:r>
      <w:r>
        <w:rPr>
          <w:rFonts w:eastAsia="GaramondPremrPro"/>
          <w:b/>
          <w:iCs/>
          <w:sz w:val="28"/>
          <w:szCs w:val="28"/>
        </w:rPr>
        <w:t xml:space="preserve"> </w:t>
      </w:r>
      <w:r>
        <w:rPr>
          <w:rFonts w:eastAsia="GaramondPremrPro"/>
          <w:iCs/>
          <w:sz w:val="28"/>
          <w:szCs w:val="28"/>
        </w:rPr>
        <w:t>матка сократится вокруг канюли и раздастся специфический звук, свидетельствующий о том, что процедура завершена.</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iCs/>
          <w:sz w:val="28"/>
          <w:szCs w:val="28"/>
          <w:lang w:val="en-US"/>
        </w:rPr>
        <w:t>NB</w:t>
      </w:r>
      <w:r>
        <w:rPr>
          <w:rFonts w:ascii="Times New Roman" w:eastAsia="GaramondPremrPro" w:hAnsi="Times New Roman" w:cs="Times New Roman"/>
          <w:iCs/>
          <w:sz w:val="28"/>
          <w:szCs w:val="28"/>
        </w:rPr>
        <w:t>! Важно, чтобы отверстия канюли не сместились от входа в цервикальный канал, так как это может привести к потере вакуума.</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b/>
          <w:iCs/>
          <w:sz w:val="28"/>
          <w:szCs w:val="28"/>
        </w:rPr>
        <w:t>Завершение процедуры:</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удалить канюлю;</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отсоединить фиксатор шейки матки, обследовать на предмет необычного кровотечения из канала шейки матки или места наложения пулевых щипцов;</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удалить зеркало, осторожно вытереть кровь или другие жидкости с вульвы.</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 xml:space="preserve">помочь пациентке поменять положение из дорсальной </w:t>
      </w:r>
      <w:proofErr w:type="spellStart"/>
      <w:r>
        <w:rPr>
          <w:rFonts w:eastAsia="GaramondPremrPro"/>
          <w:iCs/>
          <w:sz w:val="28"/>
          <w:szCs w:val="28"/>
        </w:rPr>
        <w:t>литотомии</w:t>
      </w:r>
      <w:proofErr w:type="spellEnd"/>
      <w:r>
        <w:rPr>
          <w:rFonts w:eastAsia="GaramondPremrPro"/>
          <w:iCs/>
          <w:sz w:val="28"/>
          <w:szCs w:val="28"/>
        </w:rPr>
        <w:t xml:space="preserve"> в </w:t>
      </w:r>
      <w:proofErr w:type="gramStart"/>
      <w:r>
        <w:rPr>
          <w:rFonts w:eastAsia="GaramondPremrPro"/>
          <w:iCs/>
          <w:sz w:val="28"/>
          <w:szCs w:val="28"/>
        </w:rPr>
        <w:t>положение</w:t>
      </w:r>
      <w:proofErr w:type="gramEnd"/>
      <w:r>
        <w:rPr>
          <w:rFonts w:eastAsia="GaramondPremrPro"/>
          <w:iCs/>
          <w:sz w:val="28"/>
          <w:szCs w:val="28"/>
        </w:rPr>
        <w:t xml:space="preserve"> </w:t>
      </w:r>
      <w:proofErr w:type="spellStart"/>
      <w:r>
        <w:rPr>
          <w:rFonts w:eastAsia="GaramondPremrPro"/>
          <w:iCs/>
          <w:sz w:val="28"/>
          <w:szCs w:val="28"/>
        </w:rPr>
        <w:t>лежа</w:t>
      </w:r>
      <w:proofErr w:type="spellEnd"/>
      <w:r>
        <w:rPr>
          <w:rFonts w:eastAsia="GaramondPremrPro"/>
          <w:iCs/>
          <w:sz w:val="28"/>
          <w:szCs w:val="28"/>
        </w:rPr>
        <w:t xml:space="preserve"> на спине.</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iCs/>
          <w:sz w:val="28"/>
          <w:szCs w:val="28"/>
        </w:rPr>
      </w:pPr>
      <w:r>
        <w:rPr>
          <w:rFonts w:ascii="Times New Roman" w:eastAsia="GaramondPremrPro" w:hAnsi="Times New Roman" w:cs="Times New Roman"/>
          <w:b/>
          <w:iCs/>
          <w:sz w:val="28"/>
          <w:szCs w:val="28"/>
        </w:rPr>
        <w:t xml:space="preserve">Исследование </w:t>
      </w:r>
      <w:proofErr w:type="spellStart"/>
      <w:r>
        <w:rPr>
          <w:rFonts w:ascii="Times New Roman" w:eastAsia="GaramondPremrPro" w:hAnsi="Times New Roman" w:cs="Times New Roman"/>
          <w:b/>
          <w:iCs/>
          <w:sz w:val="28"/>
          <w:szCs w:val="28"/>
        </w:rPr>
        <w:t>удаленных</w:t>
      </w:r>
      <w:proofErr w:type="spellEnd"/>
      <w:r>
        <w:rPr>
          <w:rFonts w:ascii="Times New Roman" w:eastAsia="GaramondPremrPro" w:hAnsi="Times New Roman" w:cs="Times New Roman"/>
          <w:b/>
          <w:iCs/>
          <w:sz w:val="28"/>
          <w:szCs w:val="28"/>
        </w:rPr>
        <w:t xml:space="preserve"> тканей:</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 xml:space="preserve">общая оценка </w:t>
      </w:r>
      <w:proofErr w:type="spellStart"/>
      <w:r>
        <w:rPr>
          <w:rFonts w:eastAsia="GaramondPremrPro"/>
          <w:iCs/>
          <w:sz w:val="28"/>
          <w:szCs w:val="28"/>
        </w:rPr>
        <w:t>удаленных</w:t>
      </w:r>
      <w:proofErr w:type="spellEnd"/>
      <w:r>
        <w:rPr>
          <w:rFonts w:eastAsia="GaramondPremrPro"/>
          <w:iCs/>
          <w:sz w:val="28"/>
          <w:szCs w:val="28"/>
        </w:rPr>
        <w:t xml:space="preserve"> тканей должна быть произведена, пока пациентка находится в операционной, если потребуется </w:t>
      </w:r>
      <w:proofErr w:type="spellStart"/>
      <w:r>
        <w:rPr>
          <w:rFonts w:eastAsia="GaramondPremrPro"/>
          <w:iCs/>
          <w:sz w:val="28"/>
          <w:szCs w:val="28"/>
        </w:rPr>
        <w:t>УЗИ</w:t>
      </w:r>
      <w:proofErr w:type="spellEnd"/>
      <w:r>
        <w:rPr>
          <w:rFonts w:eastAsia="GaramondPremrPro"/>
          <w:iCs/>
          <w:sz w:val="28"/>
          <w:szCs w:val="28"/>
        </w:rPr>
        <w:t xml:space="preserve"> или повторная аспирация;</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опорожнить шприц в фильтр/сито;</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 xml:space="preserve">промыть фильтр холодной водой и переместить его содержимое в прозрачную стеклянную </w:t>
      </w:r>
      <w:proofErr w:type="spellStart"/>
      <w:r>
        <w:rPr>
          <w:rFonts w:eastAsia="GaramondPremrPro"/>
          <w:iCs/>
          <w:sz w:val="28"/>
          <w:szCs w:val="28"/>
        </w:rPr>
        <w:t>емкость</w:t>
      </w:r>
      <w:proofErr w:type="spellEnd"/>
      <w:r>
        <w:rPr>
          <w:rFonts w:eastAsia="GaramondPremrPro"/>
          <w:iCs/>
          <w:sz w:val="28"/>
          <w:szCs w:val="28"/>
        </w:rPr>
        <w:t xml:space="preserve"> и добавить немного воды, чтобы аспират плавал;</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 xml:space="preserve">при возможности, осветить прозрачную стеклянную </w:t>
      </w:r>
      <w:proofErr w:type="spellStart"/>
      <w:r>
        <w:rPr>
          <w:rFonts w:eastAsia="GaramondPremrPro"/>
          <w:iCs/>
          <w:sz w:val="28"/>
          <w:szCs w:val="28"/>
        </w:rPr>
        <w:t>емкость</w:t>
      </w:r>
      <w:proofErr w:type="spellEnd"/>
      <w:r>
        <w:rPr>
          <w:rFonts w:eastAsia="GaramondPremrPro"/>
          <w:iCs/>
          <w:sz w:val="28"/>
          <w:szCs w:val="28"/>
        </w:rPr>
        <w:t xml:space="preserve"> снизу;</w:t>
      </w:r>
    </w:p>
    <w:p w:rsidR="00BB1B27" w:rsidRDefault="00BB1B27" w:rsidP="00BB1B27">
      <w:pPr>
        <w:pStyle w:val="a3"/>
        <w:tabs>
          <w:tab w:val="left" w:pos="567"/>
        </w:tabs>
        <w:autoSpaceDE w:val="0"/>
        <w:autoSpaceDN w:val="0"/>
        <w:adjustRightInd w:val="0"/>
        <w:ind w:left="0"/>
        <w:jc w:val="both"/>
        <w:rPr>
          <w:rFonts w:eastAsia="GaramondPremrPro"/>
          <w:iCs/>
          <w:sz w:val="28"/>
          <w:szCs w:val="28"/>
        </w:rPr>
      </w:pPr>
      <w:r>
        <w:rPr>
          <w:rFonts w:eastAsia="GaramondPremrPro"/>
          <w:iCs/>
          <w:sz w:val="28"/>
          <w:szCs w:val="28"/>
        </w:rPr>
        <w:t xml:space="preserve">Аборт считается </w:t>
      </w:r>
      <w:proofErr w:type="spellStart"/>
      <w:r>
        <w:rPr>
          <w:rFonts w:eastAsia="GaramondPremrPro"/>
          <w:iCs/>
          <w:sz w:val="28"/>
          <w:szCs w:val="28"/>
        </w:rPr>
        <w:t>завершенным</w:t>
      </w:r>
      <w:proofErr w:type="spellEnd"/>
      <w:r>
        <w:rPr>
          <w:rFonts w:eastAsia="GaramondPremrPro"/>
          <w:iCs/>
          <w:sz w:val="28"/>
          <w:szCs w:val="28"/>
        </w:rPr>
        <w:t>, если:</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плацента и оболочки уверенно идентифицируются;</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 xml:space="preserve">объем </w:t>
      </w:r>
      <w:proofErr w:type="spellStart"/>
      <w:r>
        <w:rPr>
          <w:rFonts w:eastAsia="GaramondPremrPro"/>
          <w:iCs/>
          <w:sz w:val="28"/>
          <w:szCs w:val="28"/>
        </w:rPr>
        <w:t>удаленных</w:t>
      </w:r>
      <w:proofErr w:type="spellEnd"/>
      <w:r>
        <w:rPr>
          <w:rFonts w:eastAsia="GaramondPremrPro"/>
          <w:iCs/>
          <w:sz w:val="28"/>
          <w:szCs w:val="28"/>
        </w:rPr>
        <w:t xml:space="preserve"> тканей соответствует сроку беременности;</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при сроке беременности менее 9 недель определяются ткани плода;</w:t>
      </w:r>
    </w:p>
    <w:p w:rsidR="00BB1B27" w:rsidRDefault="00BB1B27" w:rsidP="00BB1B27">
      <w:pPr>
        <w:pStyle w:val="a3"/>
        <w:numPr>
          <w:ilvl w:val="0"/>
          <w:numId w:val="17"/>
        </w:numPr>
        <w:tabs>
          <w:tab w:val="left" w:pos="567"/>
        </w:tabs>
        <w:autoSpaceDE w:val="0"/>
        <w:autoSpaceDN w:val="0"/>
        <w:adjustRightInd w:val="0"/>
        <w:ind w:left="0" w:firstLine="0"/>
        <w:jc w:val="both"/>
        <w:rPr>
          <w:rFonts w:eastAsia="GaramondPremrPro"/>
          <w:iCs/>
          <w:sz w:val="28"/>
          <w:szCs w:val="28"/>
        </w:rPr>
      </w:pPr>
      <w:r>
        <w:rPr>
          <w:rFonts w:eastAsia="GaramondPremrPro"/>
          <w:iCs/>
          <w:sz w:val="28"/>
          <w:szCs w:val="28"/>
        </w:rPr>
        <w:t>при сроке беременности более 9 недель обнаруживаются все части плода;</w:t>
      </w:r>
    </w:p>
    <w:p w:rsidR="00BB1B27" w:rsidRDefault="00BB1B27" w:rsidP="00BB1B27">
      <w:pPr>
        <w:pStyle w:val="a3"/>
        <w:tabs>
          <w:tab w:val="left" w:pos="567"/>
        </w:tabs>
        <w:autoSpaceDE w:val="0"/>
        <w:autoSpaceDN w:val="0"/>
        <w:adjustRightInd w:val="0"/>
        <w:ind w:left="0"/>
        <w:jc w:val="both"/>
        <w:rPr>
          <w:rFonts w:eastAsia="GaramondPremrPro"/>
          <w:color w:val="000000"/>
          <w:sz w:val="28"/>
          <w:szCs w:val="28"/>
        </w:rPr>
      </w:pPr>
      <w:r>
        <w:rPr>
          <w:rFonts w:eastAsia="GaramondPremrPro"/>
          <w:iCs/>
          <w:sz w:val="28"/>
          <w:szCs w:val="28"/>
          <w:lang w:val="en-US"/>
        </w:rPr>
        <w:t>NB</w:t>
      </w:r>
      <w:r>
        <w:rPr>
          <w:rFonts w:eastAsia="GaramondPremrPro"/>
          <w:iCs/>
          <w:sz w:val="28"/>
          <w:szCs w:val="28"/>
        </w:rPr>
        <w:t>! Если процедура не завершена</w:t>
      </w:r>
      <w:r>
        <w:rPr>
          <w:rFonts w:eastAsia="GaramondPremrPro"/>
          <w:color w:val="000000"/>
          <w:sz w:val="28"/>
          <w:szCs w:val="28"/>
        </w:rPr>
        <w:t>, провести повторную аспирацию матки до ухода пациентки.</w:t>
      </w:r>
    </w:p>
    <w:p w:rsidR="00BB1B27" w:rsidRDefault="00BB1B27" w:rsidP="00BB1B27">
      <w:pPr>
        <w:spacing w:after="0" w:line="240" w:lineRule="auto"/>
        <w:jc w:val="both"/>
        <w:rPr>
          <w:rFonts w:ascii="Times New Roman" w:hAnsi="Times New Roman" w:cs="Times New Roman"/>
          <w:sz w:val="28"/>
          <w:szCs w:val="28"/>
        </w:rPr>
      </w:pPr>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Хирургический аборт:</w:t>
      </w:r>
    </w:p>
    <w:p w:rsidR="00BB1B27" w:rsidRDefault="00BB1B27" w:rsidP="00BB1B27">
      <w:pPr>
        <w:pStyle w:val="a3"/>
        <w:numPr>
          <w:ilvl w:val="0"/>
          <w:numId w:val="18"/>
        </w:numPr>
        <w:tabs>
          <w:tab w:val="left" w:pos="567"/>
        </w:tabs>
        <w:ind w:left="0" w:firstLine="0"/>
        <w:jc w:val="both"/>
        <w:rPr>
          <w:sz w:val="28"/>
          <w:szCs w:val="28"/>
        </w:rPr>
      </w:pPr>
      <w:r>
        <w:rPr>
          <w:sz w:val="28"/>
          <w:szCs w:val="28"/>
        </w:rPr>
        <w:t>Удаление плодного яйца в сроке 6–12 недель.</w:t>
      </w:r>
    </w:p>
    <w:p w:rsidR="00BB1B27" w:rsidRDefault="00BB1B27" w:rsidP="00BB1B27">
      <w:pPr>
        <w:spacing w:after="0" w:line="240" w:lineRule="auto"/>
        <w:jc w:val="both"/>
        <w:rPr>
          <w:rFonts w:ascii="Times New Roman" w:hAnsi="Times New Roman" w:cs="Times New Roman"/>
          <w:b/>
          <w:sz w:val="28"/>
          <w:szCs w:val="28"/>
        </w:rPr>
      </w:pPr>
      <w:proofErr w:type="gramStart"/>
      <w:r>
        <w:rPr>
          <w:rFonts w:ascii="Times New Roman" w:hAnsi="Times New Roman" w:cs="Times New Roman"/>
          <w:sz w:val="28"/>
          <w:szCs w:val="28"/>
        </w:rPr>
        <w:t xml:space="preserve">Производят </w:t>
      </w:r>
      <w:proofErr w:type="spellStart"/>
      <w:r>
        <w:rPr>
          <w:rFonts w:ascii="Times New Roman" w:hAnsi="Times New Roman" w:cs="Times New Roman"/>
          <w:sz w:val="28"/>
          <w:szCs w:val="28"/>
        </w:rPr>
        <w:t>путем</w:t>
      </w:r>
      <w:proofErr w:type="spellEnd"/>
      <w:r>
        <w:rPr>
          <w:rFonts w:ascii="Times New Roman" w:hAnsi="Times New Roman" w:cs="Times New Roman"/>
          <w:sz w:val="28"/>
          <w:szCs w:val="28"/>
        </w:rPr>
        <w:t xml:space="preserve"> выскабливания стенок полости матки (дилатация шейки матки и </w:t>
      </w:r>
      <w:proofErr w:type="spellStart"/>
      <w:r>
        <w:rPr>
          <w:rFonts w:ascii="Times New Roman" w:hAnsi="Times New Roman" w:cs="Times New Roman"/>
          <w:sz w:val="28"/>
          <w:szCs w:val="28"/>
        </w:rPr>
        <w:t>кюретаж</w:t>
      </w:r>
      <w:proofErr w:type="spellEnd"/>
      <w:r>
        <w:rPr>
          <w:rFonts w:ascii="Times New Roman" w:hAnsi="Times New Roman" w:cs="Times New Roman"/>
          <w:sz w:val="28"/>
          <w:szCs w:val="28"/>
        </w:rPr>
        <w:t xml:space="preserve">) в условиях гинекологического стационара с круглосуточным анестезиологической и хирургической помощи </w:t>
      </w:r>
      <w:proofErr w:type="spellStart"/>
      <w:r>
        <w:rPr>
          <w:rFonts w:ascii="Times New Roman" w:hAnsi="Times New Roman" w:cs="Times New Roman"/>
          <w:sz w:val="28"/>
          <w:szCs w:val="28"/>
        </w:rPr>
        <w:t>вполном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объеме</w:t>
      </w:r>
      <w:proofErr w:type="spellEnd"/>
      <w:r>
        <w:rPr>
          <w:rFonts w:ascii="Times New Roman" w:hAnsi="Times New Roman" w:cs="Times New Roman"/>
          <w:sz w:val="28"/>
          <w:szCs w:val="28"/>
        </w:rPr>
        <w:t xml:space="preserve">. </w:t>
      </w:r>
      <w:proofErr w:type="gramEnd"/>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Подготовка к операции:</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день операции утром запрещают </w:t>
      </w:r>
      <w:proofErr w:type="spellStart"/>
      <w:r>
        <w:rPr>
          <w:rFonts w:ascii="Times New Roman" w:hAnsi="Times New Roman" w:cs="Times New Roman"/>
          <w:sz w:val="28"/>
          <w:szCs w:val="28"/>
        </w:rPr>
        <w:t>прием</w:t>
      </w:r>
      <w:proofErr w:type="spellEnd"/>
      <w:r>
        <w:rPr>
          <w:rFonts w:ascii="Times New Roman" w:hAnsi="Times New Roman" w:cs="Times New Roman"/>
          <w:sz w:val="28"/>
          <w:szCs w:val="28"/>
        </w:rPr>
        <w:t xml:space="preserve"> пищи и воды. Если аборт предполагают проводить под наркозом, женщину осматривает анестезиолог. Перед операцией необходимо опорожнить мочевой пузырь и кишечник. Для предупреждения возможных осложнений в раннем послеоперационном периоде рекомендуется профилактически в/</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введение </w:t>
      </w:r>
      <w:proofErr w:type="spellStart"/>
      <w:r>
        <w:rPr>
          <w:rFonts w:ascii="Times New Roman" w:hAnsi="Times New Roman" w:cs="Times New Roman"/>
          <w:sz w:val="28"/>
          <w:szCs w:val="28"/>
        </w:rPr>
        <w:t>цефазолина</w:t>
      </w:r>
      <w:proofErr w:type="spellEnd"/>
      <w:r>
        <w:rPr>
          <w:rFonts w:ascii="Times New Roman" w:hAnsi="Times New Roman" w:cs="Times New Roman"/>
          <w:sz w:val="28"/>
          <w:szCs w:val="28"/>
        </w:rPr>
        <w:t xml:space="preserve"> 2,0 </w:t>
      </w:r>
      <w:proofErr w:type="spellStart"/>
      <w:r>
        <w:rPr>
          <w:rFonts w:ascii="Times New Roman" w:hAnsi="Times New Roman" w:cs="Times New Roman"/>
          <w:sz w:val="28"/>
          <w:szCs w:val="28"/>
        </w:rPr>
        <w:t>гр</w:t>
      </w:r>
      <w:proofErr w:type="spellEnd"/>
      <w:r>
        <w:rPr>
          <w:rFonts w:ascii="Times New Roman" w:hAnsi="Times New Roman" w:cs="Times New Roman"/>
          <w:sz w:val="28"/>
          <w:szCs w:val="28"/>
        </w:rPr>
        <w:t xml:space="preserve"> за </w:t>
      </w:r>
      <w:r w:rsidR="00924A2E">
        <w:rPr>
          <w:rFonts w:ascii="Times New Roman" w:hAnsi="Times New Roman" w:cs="Times New Roman"/>
          <w:sz w:val="28"/>
          <w:szCs w:val="28"/>
        </w:rPr>
        <w:t>15-</w:t>
      </w:r>
      <w:r>
        <w:rPr>
          <w:rFonts w:ascii="Times New Roman" w:hAnsi="Times New Roman" w:cs="Times New Roman"/>
          <w:sz w:val="28"/>
          <w:szCs w:val="28"/>
        </w:rPr>
        <w:t xml:space="preserve">30 минут до инвазивных вмешательств (после пробы). При его непереносимости или </w:t>
      </w:r>
      <w:r>
        <w:rPr>
          <w:rFonts w:ascii="Times New Roman" w:hAnsi="Times New Roman" w:cs="Times New Roman"/>
          <w:sz w:val="28"/>
          <w:szCs w:val="28"/>
        </w:rPr>
        <w:lastRenderedPageBreak/>
        <w:t xml:space="preserve">недоступности </w:t>
      </w:r>
      <w:r w:rsidR="00924A2E">
        <w:rPr>
          <w:rFonts w:ascii="Times New Roman" w:hAnsi="Times New Roman" w:cs="Times New Roman"/>
          <w:sz w:val="28"/>
          <w:szCs w:val="28"/>
        </w:rPr>
        <w:t xml:space="preserve">- </w:t>
      </w:r>
      <w:r>
        <w:rPr>
          <w:rFonts w:ascii="Times New Roman" w:hAnsi="Times New Roman" w:cs="Times New Roman"/>
          <w:sz w:val="28"/>
          <w:szCs w:val="28"/>
        </w:rPr>
        <w:t xml:space="preserve">ампициллин 2.0 </w:t>
      </w:r>
      <w:proofErr w:type="spellStart"/>
      <w:r>
        <w:rPr>
          <w:rFonts w:ascii="Times New Roman" w:hAnsi="Times New Roman" w:cs="Times New Roman"/>
          <w:sz w:val="28"/>
          <w:szCs w:val="28"/>
        </w:rPr>
        <w:t>гр</w:t>
      </w:r>
      <w:proofErr w:type="spellEnd"/>
      <w:r>
        <w:rPr>
          <w:rFonts w:ascii="Times New Roman" w:hAnsi="Times New Roman" w:cs="Times New Roman"/>
          <w:sz w:val="28"/>
          <w:szCs w:val="28"/>
        </w:rPr>
        <w:t xml:space="preserve"> внутривенно или другой цефалоспорин I поколения.  </w:t>
      </w:r>
    </w:p>
    <w:p w:rsidR="00BB1B27" w:rsidRDefault="00BB1B27" w:rsidP="00BB1B27">
      <w:pPr>
        <w:spacing w:after="0" w:line="240" w:lineRule="auto"/>
        <w:jc w:val="both"/>
        <w:rPr>
          <w:rFonts w:ascii="Times New Roman" w:hAnsi="Times New Roman" w:cs="Times New Roman"/>
          <w:sz w:val="28"/>
          <w:szCs w:val="28"/>
        </w:rPr>
      </w:pPr>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Методы </w:t>
      </w:r>
      <w:proofErr w:type="spellStart"/>
      <w:r>
        <w:rPr>
          <w:rFonts w:ascii="Times New Roman" w:hAnsi="Times New Roman" w:cs="Times New Roman"/>
          <w:b/>
          <w:sz w:val="28"/>
          <w:szCs w:val="28"/>
        </w:rPr>
        <w:t>обезбливания</w:t>
      </w:r>
      <w:proofErr w:type="spellEnd"/>
      <w:r>
        <w:rPr>
          <w:rFonts w:ascii="Times New Roman" w:hAnsi="Times New Roman" w:cs="Times New Roman"/>
          <w:b/>
          <w:sz w:val="28"/>
          <w:szCs w:val="28"/>
        </w:rPr>
        <w:t xml:space="preserve"> </w:t>
      </w:r>
    </w:p>
    <w:p w:rsidR="00BB1B27" w:rsidRDefault="00BB1B27" w:rsidP="00BB1B27">
      <w:pPr>
        <w:pStyle w:val="a3"/>
        <w:numPr>
          <w:ilvl w:val="0"/>
          <w:numId w:val="18"/>
        </w:numPr>
        <w:tabs>
          <w:tab w:val="left" w:pos="567"/>
        </w:tabs>
        <w:ind w:left="0" w:firstLine="0"/>
        <w:jc w:val="both"/>
        <w:rPr>
          <w:sz w:val="28"/>
          <w:szCs w:val="28"/>
        </w:rPr>
      </w:pPr>
      <w:r>
        <w:rPr>
          <w:sz w:val="28"/>
          <w:szCs w:val="28"/>
        </w:rPr>
        <w:t>внутривенный наркоз.</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NB</w:t>
      </w:r>
      <w:r>
        <w:rPr>
          <w:rFonts w:ascii="Times New Roman" w:hAnsi="Times New Roman" w:cs="Times New Roman"/>
          <w:sz w:val="28"/>
          <w:szCs w:val="28"/>
        </w:rPr>
        <w:t xml:space="preserve">! Средняя кровопотеря при прерывании беременности при сроке 6–9 </w:t>
      </w:r>
      <w:proofErr w:type="spellStart"/>
      <w:r>
        <w:rPr>
          <w:rFonts w:ascii="Times New Roman" w:hAnsi="Times New Roman" w:cs="Times New Roman"/>
          <w:sz w:val="28"/>
          <w:szCs w:val="28"/>
        </w:rPr>
        <w:t>нед</w:t>
      </w:r>
      <w:proofErr w:type="spellEnd"/>
      <w:r>
        <w:rPr>
          <w:rFonts w:ascii="Times New Roman" w:hAnsi="Times New Roman" w:cs="Times New Roman"/>
          <w:sz w:val="28"/>
          <w:szCs w:val="28"/>
        </w:rPr>
        <w:t xml:space="preserve"> составляет около 150 мл.</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NB</w:t>
      </w:r>
      <w:r>
        <w:rPr>
          <w:rFonts w:ascii="Times New Roman" w:hAnsi="Times New Roman" w:cs="Times New Roman"/>
          <w:sz w:val="28"/>
          <w:szCs w:val="28"/>
        </w:rPr>
        <w:t xml:space="preserve">! Полноту опорожнения матки от элементов плодного яйца целесообразно контролировать с помощью </w:t>
      </w:r>
      <w:proofErr w:type="spellStart"/>
      <w:r>
        <w:rPr>
          <w:rFonts w:ascii="Times New Roman" w:hAnsi="Times New Roman" w:cs="Times New Roman"/>
          <w:sz w:val="28"/>
          <w:szCs w:val="28"/>
        </w:rPr>
        <w:t>УЗИ</w:t>
      </w:r>
      <w:proofErr w:type="spellEnd"/>
      <w:r>
        <w:rPr>
          <w:rFonts w:ascii="Times New Roman" w:hAnsi="Times New Roman" w:cs="Times New Roman"/>
          <w:sz w:val="28"/>
          <w:szCs w:val="28"/>
        </w:rPr>
        <w:t xml:space="preserve"> (особенно у нерожавших).</w:t>
      </w:r>
    </w:p>
    <w:p w:rsidR="00BB1B27" w:rsidRDefault="00BB1B27" w:rsidP="00BB1B27">
      <w:pPr>
        <w:tabs>
          <w:tab w:val="left" w:pos="567"/>
        </w:tabs>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NB</w:t>
      </w:r>
      <w:proofErr w:type="spellEnd"/>
      <w:r>
        <w:rPr>
          <w:rFonts w:ascii="Times New Roman" w:hAnsi="Times New Roman" w:cs="Times New Roman"/>
          <w:sz w:val="28"/>
          <w:szCs w:val="28"/>
        </w:rPr>
        <w:t xml:space="preserve">! После искусственного прерывания беременности женщин с </w:t>
      </w:r>
      <w:proofErr w:type="spellStart"/>
      <w:r>
        <w:rPr>
          <w:rFonts w:ascii="Times New Roman" w:hAnsi="Times New Roman" w:cs="Times New Roman"/>
          <w:sz w:val="28"/>
          <w:szCs w:val="28"/>
        </w:rPr>
        <w:t>резусотрицательной</w:t>
      </w:r>
      <w:proofErr w:type="spellEnd"/>
      <w:r>
        <w:rPr>
          <w:rFonts w:ascii="Times New Roman" w:hAnsi="Times New Roman" w:cs="Times New Roman"/>
          <w:sz w:val="28"/>
          <w:szCs w:val="28"/>
        </w:rPr>
        <w:t xml:space="preserve"> кровью иммунизируют иммуноглобулином человека </w:t>
      </w:r>
      <w:proofErr w:type="spellStart"/>
      <w:r>
        <w:rPr>
          <w:rFonts w:ascii="Times New Roman" w:hAnsi="Times New Roman" w:cs="Times New Roman"/>
          <w:sz w:val="28"/>
          <w:szCs w:val="28"/>
        </w:rPr>
        <w:t>антирезус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Rho</w:t>
      </w:r>
      <w:proofErr w:type="spellEnd"/>
      <w:r>
        <w:rPr>
          <w:rFonts w:ascii="Times New Roman" w:hAnsi="Times New Roman" w:cs="Times New Roman"/>
          <w:sz w:val="28"/>
          <w:szCs w:val="28"/>
        </w:rPr>
        <w:t xml:space="preserve"> (D) </w:t>
      </w:r>
      <w:proofErr w:type="gramStart"/>
      <w:r>
        <w:rPr>
          <w:rFonts w:ascii="Times New Roman" w:hAnsi="Times New Roman" w:cs="Times New Roman"/>
          <w:sz w:val="28"/>
          <w:szCs w:val="28"/>
        </w:rPr>
        <w:t>в первые</w:t>
      </w:r>
      <w:proofErr w:type="gramEnd"/>
      <w:r>
        <w:rPr>
          <w:rFonts w:ascii="Times New Roman" w:hAnsi="Times New Roman" w:cs="Times New Roman"/>
          <w:sz w:val="28"/>
          <w:szCs w:val="28"/>
        </w:rPr>
        <w:t xml:space="preserve"> 24 часа.</w:t>
      </w:r>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Техника проведения </w:t>
      </w:r>
      <w:proofErr w:type="spellStart"/>
      <w:r>
        <w:rPr>
          <w:rFonts w:ascii="Times New Roman" w:hAnsi="Times New Roman" w:cs="Times New Roman"/>
          <w:b/>
          <w:sz w:val="28"/>
          <w:szCs w:val="28"/>
        </w:rPr>
        <w:t>хтрургического</w:t>
      </w:r>
      <w:proofErr w:type="spellEnd"/>
      <w:r>
        <w:rPr>
          <w:rFonts w:ascii="Times New Roman" w:hAnsi="Times New Roman" w:cs="Times New Roman"/>
          <w:b/>
          <w:sz w:val="28"/>
          <w:szCs w:val="28"/>
        </w:rPr>
        <w:t xml:space="preserve"> аборта:</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Медицинский аборт выполняют в операционной в положении женщины на гинекологическом кресле. </w:t>
      </w:r>
    </w:p>
    <w:p w:rsidR="00BB1B27" w:rsidRDefault="00BB1B27" w:rsidP="00BB1B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Последовательность действий при операции:</w:t>
      </w:r>
    </w:p>
    <w:p w:rsidR="00BB1B27" w:rsidRDefault="00BB1B27" w:rsidP="00BB1B27">
      <w:pPr>
        <w:pStyle w:val="a3"/>
        <w:numPr>
          <w:ilvl w:val="0"/>
          <w:numId w:val="19"/>
        </w:numPr>
        <w:tabs>
          <w:tab w:val="left" w:pos="567"/>
        </w:tabs>
        <w:ind w:left="0" w:firstLine="0"/>
        <w:jc w:val="both"/>
        <w:rPr>
          <w:sz w:val="28"/>
          <w:szCs w:val="28"/>
        </w:rPr>
      </w:pPr>
      <w:r>
        <w:rPr>
          <w:sz w:val="28"/>
          <w:szCs w:val="28"/>
        </w:rPr>
        <w:t xml:space="preserve">проводят двуручное </w:t>
      </w:r>
      <w:proofErr w:type="spellStart"/>
      <w:r>
        <w:rPr>
          <w:sz w:val="28"/>
          <w:szCs w:val="28"/>
        </w:rPr>
        <w:t>влагалищно</w:t>
      </w:r>
      <w:proofErr w:type="spellEnd"/>
      <w:r>
        <w:rPr>
          <w:sz w:val="28"/>
          <w:szCs w:val="28"/>
        </w:rPr>
        <w:t>-абдоминальное исследование для определения величины матки, её положения в малом тазу и для исключения противопоказаний к операции.</w:t>
      </w:r>
    </w:p>
    <w:p w:rsidR="00BB1B27" w:rsidRDefault="00BB1B27" w:rsidP="00BB1B27">
      <w:pPr>
        <w:pStyle w:val="a3"/>
        <w:numPr>
          <w:ilvl w:val="0"/>
          <w:numId w:val="19"/>
        </w:numPr>
        <w:tabs>
          <w:tab w:val="left" w:pos="567"/>
        </w:tabs>
        <w:ind w:left="0" w:firstLine="0"/>
        <w:jc w:val="both"/>
        <w:rPr>
          <w:sz w:val="28"/>
          <w:szCs w:val="28"/>
        </w:rPr>
      </w:pPr>
      <w:r>
        <w:rPr>
          <w:sz w:val="28"/>
          <w:szCs w:val="28"/>
        </w:rPr>
        <w:t>обрабатывают наружные половые органы, влагалище и шейку матки раствором антисептиком;</w:t>
      </w:r>
    </w:p>
    <w:p w:rsidR="00BB1B27" w:rsidRDefault="00BB1B27" w:rsidP="00BB1B27">
      <w:pPr>
        <w:pStyle w:val="a3"/>
        <w:numPr>
          <w:ilvl w:val="0"/>
          <w:numId w:val="19"/>
        </w:numPr>
        <w:tabs>
          <w:tab w:val="left" w:pos="567"/>
        </w:tabs>
        <w:ind w:left="0" w:firstLine="0"/>
        <w:jc w:val="both"/>
        <w:rPr>
          <w:sz w:val="28"/>
          <w:szCs w:val="28"/>
        </w:rPr>
      </w:pPr>
      <w:r>
        <w:rPr>
          <w:sz w:val="28"/>
          <w:szCs w:val="28"/>
        </w:rPr>
        <w:t>вводят зеркала во влагалище;</w:t>
      </w:r>
    </w:p>
    <w:p w:rsidR="00BB1B27" w:rsidRDefault="00BB1B27" w:rsidP="00BB1B27">
      <w:pPr>
        <w:pStyle w:val="a3"/>
        <w:numPr>
          <w:ilvl w:val="0"/>
          <w:numId w:val="19"/>
        </w:numPr>
        <w:tabs>
          <w:tab w:val="left" w:pos="567"/>
        </w:tabs>
        <w:ind w:left="0" w:firstLine="0"/>
        <w:jc w:val="both"/>
        <w:rPr>
          <w:sz w:val="28"/>
          <w:szCs w:val="28"/>
        </w:rPr>
      </w:pPr>
      <w:r>
        <w:rPr>
          <w:sz w:val="28"/>
          <w:szCs w:val="28"/>
        </w:rPr>
        <w:t xml:space="preserve">берут шейку матки пулевыми щипцами за переднюю губу. Переднее зеркало удаляют, заднее передают ассистенту, сидящему слева. Для выпрямления шеечного канала шейку подтягивают книзу и кзади (при положении матки в </w:t>
      </w:r>
      <w:proofErr w:type="spellStart"/>
      <w:r>
        <w:rPr>
          <w:sz w:val="28"/>
          <w:szCs w:val="28"/>
        </w:rPr>
        <w:t>anteflexio</w:t>
      </w:r>
      <w:proofErr w:type="spellEnd"/>
      <w:r>
        <w:rPr>
          <w:sz w:val="28"/>
          <w:szCs w:val="28"/>
        </w:rPr>
        <w:t xml:space="preserve">) или кпереди (при положении матки в </w:t>
      </w:r>
      <w:proofErr w:type="spellStart"/>
      <w:r>
        <w:rPr>
          <w:sz w:val="28"/>
          <w:szCs w:val="28"/>
        </w:rPr>
        <w:t>retroflexio</w:t>
      </w:r>
      <w:proofErr w:type="spellEnd"/>
      <w:r>
        <w:rPr>
          <w:sz w:val="28"/>
          <w:szCs w:val="28"/>
        </w:rPr>
        <w:t>).</w:t>
      </w:r>
    </w:p>
    <w:p w:rsidR="00BB1B27" w:rsidRDefault="00BB1B27" w:rsidP="00BB1B27">
      <w:pPr>
        <w:pStyle w:val="a3"/>
        <w:numPr>
          <w:ilvl w:val="0"/>
          <w:numId w:val="19"/>
        </w:numPr>
        <w:tabs>
          <w:tab w:val="left" w:pos="567"/>
        </w:tabs>
        <w:ind w:left="0" w:firstLine="0"/>
        <w:jc w:val="both"/>
        <w:rPr>
          <w:sz w:val="28"/>
          <w:szCs w:val="28"/>
        </w:rPr>
      </w:pPr>
      <w:r>
        <w:rPr>
          <w:sz w:val="28"/>
          <w:szCs w:val="28"/>
        </w:rPr>
        <w:t xml:space="preserve">вводят в полость матки маточный зонд для уточнения положения матки и измерения длины её полости. Кривизна маточного зонда и глубина его введения определяют направление введения расширителей </w:t>
      </w:r>
      <w:proofErr w:type="spellStart"/>
      <w:r>
        <w:rPr>
          <w:sz w:val="28"/>
          <w:szCs w:val="28"/>
        </w:rPr>
        <w:t>Гегара</w:t>
      </w:r>
      <w:proofErr w:type="spellEnd"/>
      <w:r>
        <w:rPr>
          <w:sz w:val="28"/>
          <w:szCs w:val="28"/>
        </w:rPr>
        <w:t xml:space="preserve"> до № 11–12.</w:t>
      </w:r>
    </w:p>
    <w:p w:rsidR="00BB1B27" w:rsidRDefault="00BB1B27" w:rsidP="00BB1B27">
      <w:pPr>
        <w:pStyle w:val="a3"/>
        <w:numPr>
          <w:ilvl w:val="0"/>
          <w:numId w:val="19"/>
        </w:numPr>
        <w:tabs>
          <w:tab w:val="left" w:pos="567"/>
        </w:tabs>
        <w:ind w:left="0" w:firstLine="0"/>
        <w:jc w:val="both"/>
        <w:rPr>
          <w:sz w:val="28"/>
          <w:szCs w:val="28"/>
        </w:rPr>
      </w:pPr>
      <w:r>
        <w:rPr>
          <w:sz w:val="28"/>
          <w:szCs w:val="28"/>
        </w:rPr>
        <w:t xml:space="preserve">вводят расширители </w:t>
      </w:r>
      <w:proofErr w:type="spellStart"/>
      <w:r>
        <w:rPr>
          <w:sz w:val="28"/>
          <w:szCs w:val="28"/>
        </w:rPr>
        <w:t>Гегара</w:t>
      </w:r>
      <w:proofErr w:type="spellEnd"/>
      <w:r>
        <w:rPr>
          <w:sz w:val="28"/>
          <w:szCs w:val="28"/>
        </w:rPr>
        <w:t xml:space="preserve"> последовательно несколько дальше внутреннего зева. Введение расширителей способствует растяжению мышцы шейки матки. </w:t>
      </w:r>
      <w:r>
        <w:rPr>
          <w:rFonts w:eastAsia="GaramondPremrPro"/>
          <w:iCs/>
          <w:sz w:val="28"/>
          <w:szCs w:val="28"/>
          <w:lang w:val="en-US"/>
        </w:rPr>
        <w:t>NB</w:t>
      </w:r>
      <w:r>
        <w:rPr>
          <w:rFonts w:eastAsia="GaramondPremrPro"/>
          <w:iCs/>
          <w:sz w:val="28"/>
          <w:szCs w:val="28"/>
        </w:rPr>
        <w:t xml:space="preserve">! </w:t>
      </w:r>
      <w:r>
        <w:rPr>
          <w:sz w:val="28"/>
          <w:szCs w:val="28"/>
        </w:rPr>
        <w:t xml:space="preserve">Попытка фиксированного введения расширителей может привести к разрывам и перфорации шейки и тела матки. </w:t>
      </w:r>
    </w:p>
    <w:p w:rsidR="00BB1B27" w:rsidRDefault="00BB1B27" w:rsidP="00BB1B27">
      <w:pPr>
        <w:pStyle w:val="a3"/>
        <w:numPr>
          <w:ilvl w:val="0"/>
          <w:numId w:val="19"/>
        </w:numPr>
        <w:tabs>
          <w:tab w:val="left" w:pos="567"/>
        </w:tabs>
        <w:ind w:left="0" w:firstLine="0"/>
        <w:jc w:val="both"/>
        <w:rPr>
          <w:sz w:val="28"/>
          <w:szCs w:val="28"/>
        </w:rPr>
      </w:pPr>
      <w:r>
        <w:rPr>
          <w:sz w:val="28"/>
          <w:szCs w:val="28"/>
        </w:rPr>
        <w:t>каждый расширитель удерживают тремя пальцами с тем, чтобы с большой осторожностью пройти внутренний зев и прекратить движение расширителя сразу же после преодоления сопротивления зева. Если возникает трудность при введении расширителя последующего номера, возвращаются к предыдущему, захватывают пулевыми щипцами заднюю губу шейки матки и удерживают расширитель в шейке матки в течение некоторого времени.</w:t>
      </w:r>
    </w:p>
    <w:p w:rsidR="00BB1B27" w:rsidRDefault="00BB1B27" w:rsidP="00BB1B27">
      <w:pPr>
        <w:pStyle w:val="a3"/>
        <w:numPr>
          <w:ilvl w:val="0"/>
          <w:numId w:val="19"/>
        </w:numPr>
        <w:tabs>
          <w:tab w:val="left" w:pos="567"/>
        </w:tabs>
        <w:ind w:left="0" w:firstLine="0"/>
        <w:jc w:val="both"/>
        <w:rPr>
          <w:sz w:val="28"/>
          <w:szCs w:val="28"/>
        </w:rPr>
      </w:pPr>
      <w:proofErr w:type="gramStart"/>
      <w:r>
        <w:rPr>
          <w:sz w:val="28"/>
          <w:szCs w:val="28"/>
        </w:rPr>
        <w:t>у</w:t>
      </w:r>
      <w:proofErr w:type="gramEnd"/>
      <w:r>
        <w:rPr>
          <w:sz w:val="28"/>
          <w:szCs w:val="28"/>
        </w:rPr>
        <w:t xml:space="preserve">даляют плодное яйцо с помощью </w:t>
      </w:r>
      <w:proofErr w:type="spellStart"/>
      <w:r>
        <w:rPr>
          <w:sz w:val="28"/>
          <w:szCs w:val="28"/>
        </w:rPr>
        <w:t>кюреток</w:t>
      </w:r>
      <w:proofErr w:type="spellEnd"/>
      <w:r>
        <w:rPr>
          <w:sz w:val="28"/>
          <w:szCs w:val="28"/>
        </w:rPr>
        <w:t xml:space="preserve"> и </w:t>
      </w:r>
      <w:proofErr w:type="spellStart"/>
      <w:r>
        <w:rPr>
          <w:sz w:val="28"/>
          <w:szCs w:val="28"/>
        </w:rPr>
        <w:t>абортцанга</w:t>
      </w:r>
      <w:proofErr w:type="spellEnd"/>
      <w:r>
        <w:rPr>
          <w:sz w:val="28"/>
          <w:szCs w:val="28"/>
        </w:rPr>
        <w:t xml:space="preserve">. </w:t>
      </w:r>
      <w:proofErr w:type="spellStart"/>
      <w:r>
        <w:rPr>
          <w:sz w:val="28"/>
          <w:szCs w:val="28"/>
        </w:rPr>
        <w:t>Абортцангом</w:t>
      </w:r>
      <w:proofErr w:type="spellEnd"/>
      <w:r>
        <w:rPr>
          <w:sz w:val="28"/>
          <w:szCs w:val="28"/>
        </w:rPr>
        <w:t xml:space="preserve"> удаляют части плодного яйца. </w:t>
      </w:r>
    </w:p>
    <w:p w:rsidR="00BB1B27" w:rsidRDefault="00BB1B27" w:rsidP="00BB1B27">
      <w:pPr>
        <w:pStyle w:val="a3"/>
        <w:numPr>
          <w:ilvl w:val="0"/>
          <w:numId w:val="19"/>
        </w:numPr>
        <w:tabs>
          <w:tab w:val="left" w:pos="567"/>
        </w:tabs>
        <w:ind w:left="0" w:firstLine="0"/>
        <w:jc w:val="both"/>
        <w:rPr>
          <w:sz w:val="28"/>
          <w:szCs w:val="28"/>
        </w:rPr>
      </w:pPr>
      <w:r>
        <w:rPr>
          <w:sz w:val="28"/>
          <w:szCs w:val="28"/>
        </w:rPr>
        <w:t xml:space="preserve">выскабливание начинают тупой </w:t>
      </w:r>
      <w:proofErr w:type="spellStart"/>
      <w:r>
        <w:rPr>
          <w:sz w:val="28"/>
          <w:szCs w:val="28"/>
        </w:rPr>
        <w:t>кюреткой</w:t>
      </w:r>
      <w:proofErr w:type="spellEnd"/>
      <w:r>
        <w:rPr>
          <w:sz w:val="28"/>
          <w:szCs w:val="28"/>
        </w:rPr>
        <w:t xml:space="preserve"> № 6, затем по мере сокращения матки и уменьшения её размеров используют более острые </w:t>
      </w:r>
      <w:proofErr w:type="spellStart"/>
      <w:r>
        <w:rPr>
          <w:sz w:val="28"/>
          <w:szCs w:val="28"/>
        </w:rPr>
        <w:t>кюретки</w:t>
      </w:r>
      <w:proofErr w:type="spellEnd"/>
      <w:r>
        <w:rPr>
          <w:sz w:val="28"/>
          <w:szCs w:val="28"/>
        </w:rPr>
        <w:t xml:space="preserve"> меньшего размера. </w:t>
      </w:r>
    </w:p>
    <w:p w:rsidR="00BB1B27" w:rsidRDefault="00BB1B27" w:rsidP="00BB1B27">
      <w:pPr>
        <w:pStyle w:val="a3"/>
        <w:numPr>
          <w:ilvl w:val="0"/>
          <w:numId w:val="19"/>
        </w:numPr>
        <w:tabs>
          <w:tab w:val="left" w:pos="567"/>
        </w:tabs>
        <w:ind w:left="0" w:firstLine="0"/>
        <w:jc w:val="both"/>
        <w:rPr>
          <w:sz w:val="28"/>
          <w:szCs w:val="28"/>
        </w:rPr>
      </w:pPr>
      <w:proofErr w:type="spellStart"/>
      <w:r>
        <w:rPr>
          <w:sz w:val="28"/>
          <w:szCs w:val="28"/>
        </w:rPr>
        <w:lastRenderedPageBreak/>
        <w:t>кюретку</w:t>
      </w:r>
      <w:proofErr w:type="spellEnd"/>
      <w:r>
        <w:rPr>
          <w:sz w:val="28"/>
          <w:szCs w:val="28"/>
        </w:rPr>
        <w:t xml:space="preserve"> осторожно вводят до дна матки и движениями по направлению к внутреннему зеву последовательно по передней, правой, задней и левой стенкам отделяют плодное яйцо от его ложа. Одновременно отделяют и удаляют оболочки. Проверив </w:t>
      </w:r>
      <w:proofErr w:type="gramStart"/>
      <w:r>
        <w:rPr>
          <w:sz w:val="28"/>
          <w:szCs w:val="28"/>
        </w:rPr>
        <w:t>острой</w:t>
      </w:r>
      <w:proofErr w:type="gramEnd"/>
      <w:r>
        <w:rPr>
          <w:sz w:val="28"/>
          <w:szCs w:val="28"/>
        </w:rPr>
        <w:t xml:space="preserve"> </w:t>
      </w:r>
      <w:proofErr w:type="spellStart"/>
      <w:r>
        <w:rPr>
          <w:sz w:val="28"/>
          <w:szCs w:val="28"/>
        </w:rPr>
        <w:t>кюреткой</w:t>
      </w:r>
      <w:proofErr w:type="spellEnd"/>
      <w:r>
        <w:rPr>
          <w:sz w:val="28"/>
          <w:szCs w:val="28"/>
        </w:rPr>
        <w:t xml:space="preserve"> область трубных углов, операцию заканчивают.</w:t>
      </w:r>
    </w:p>
    <w:p w:rsidR="00BB1B27" w:rsidRDefault="00BB1B27" w:rsidP="00BB1B27">
      <w:pPr>
        <w:spacing w:after="0" w:line="240" w:lineRule="auto"/>
        <w:jc w:val="both"/>
        <w:rPr>
          <w:rFonts w:ascii="Times New Roman" w:hAnsi="Times New Roman" w:cs="Times New Roman"/>
          <w:b/>
          <w:sz w:val="28"/>
          <w:szCs w:val="28"/>
        </w:rPr>
      </w:pP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Неудачный аборт и продолжающаяся беременность</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Женщины должны быть проинформированы, что хирургические и медицинские методы прерывания беременности несут небольшой риск неудачного прерывания беременности (меньше 1 на 100), что </w:t>
      </w:r>
      <w:r w:rsidR="000D4DC1">
        <w:rPr>
          <w:rFonts w:ascii="Times New Roman" w:hAnsi="Times New Roman" w:cs="Times New Roman"/>
          <w:sz w:val="28"/>
          <w:szCs w:val="28"/>
        </w:rPr>
        <w:t>по</w:t>
      </w:r>
      <w:r>
        <w:rPr>
          <w:rFonts w:ascii="Times New Roman" w:hAnsi="Times New Roman" w:cs="Times New Roman"/>
          <w:sz w:val="28"/>
          <w:szCs w:val="28"/>
        </w:rPr>
        <w:t>требует другой процедуры.</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Женщины должны знать, что есть небольшой риск (как правило, гораздо меньше, чем 5%) необходимости дальнейших вмешательств, таких как хирургическое вмешательство после медикаментозного аборта или реэвакуация после хирургического аборта.</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BB1B27" w:rsidRDefault="00BB1B27" w:rsidP="00BB1B27">
      <w:pPr>
        <w:spacing w:after="0" w:line="240" w:lineRule="auto"/>
        <w:jc w:val="both"/>
        <w:rPr>
          <w:rFonts w:ascii="Times New Roman" w:hAnsi="Times New Roman" w:cs="Times New Roman"/>
          <w:sz w:val="28"/>
          <w:szCs w:val="28"/>
        </w:rPr>
      </w:pPr>
      <w:r w:rsidRPr="000D4DC1">
        <w:rPr>
          <w:rFonts w:ascii="Times New Roman" w:hAnsi="Times New Roman" w:cs="Times New Roman"/>
          <w:b/>
          <w:sz w:val="28"/>
          <w:szCs w:val="28"/>
        </w:rPr>
        <w:t>В послеоперационном периоде</w:t>
      </w:r>
      <w:r w:rsidR="000D4DC1" w:rsidRPr="000D4DC1">
        <w:rPr>
          <w:rFonts w:ascii="Times New Roman" w:hAnsi="Times New Roman" w:cs="Times New Roman"/>
          <w:b/>
          <w:sz w:val="28"/>
          <w:szCs w:val="28"/>
        </w:rPr>
        <w:t>:</w:t>
      </w:r>
      <w:r>
        <w:rPr>
          <w:rFonts w:ascii="Times New Roman" w:hAnsi="Times New Roman" w:cs="Times New Roman"/>
          <w:sz w:val="28"/>
          <w:szCs w:val="28"/>
        </w:rPr>
        <w:t xml:space="preserve"> следить за температурой тела, частотой пульса, выделениями из половых органов</w:t>
      </w:r>
      <w:r w:rsidR="000D4DC1">
        <w:rPr>
          <w:rFonts w:ascii="Times New Roman" w:hAnsi="Times New Roman" w:cs="Times New Roman"/>
          <w:sz w:val="28"/>
          <w:szCs w:val="28"/>
        </w:rPr>
        <w:t>, п</w:t>
      </w:r>
      <w:r>
        <w:rPr>
          <w:rFonts w:ascii="Times New Roman" w:hAnsi="Times New Roman" w:cs="Times New Roman"/>
          <w:sz w:val="28"/>
          <w:szCs w:val="28"/>
        </w:rPr>
        <w:t>осле в</w:t>
      </w:r>
      <w:r w:rsidR="000E312A">
        <w:rPr>
          <w:rFonts w:ascii="Times New Roman" w:hAnsi="Times New Roman" w:cs="Times New Roman"/>
          <w:sz w:val="28"/>
          <w:szCs w:val="28"/>
        </w:rPr>
        <w:t xml:space="preserve">ыписки из стационара </w:t>
      </w:r>
      <w:r w:rsidR="000D4DC1">
        <w:rPr>
          <w:rFonts w:ascii="Times New Roman" w:hAnsi="Times New Roman" w:cs="Times New Roman"/>
          <w:sz w:val="28"/>
          <w:szCs w:val="28"/>
        </w:rPr>
        <w:t xml:space="preserve">- </w:t>
      </w:r>
      <w:r>
        <w:rPr>
          <w:rFonts w:ascii="Times New Roman" w:hAnsi="Times New Roman" w:cs="Times New Roman"/>
          <w:sz w:val="28"/>
          <w:szCs w:val="28"/>
        </w:rPr>
        <w:t>наблюдение в женской консультации</w:t>
      </w:r>
      <w:r w:rsidR="000D4DC1">
        <w:rPr>
          <w:rFonts w:ascii="Times New Roman" w:hAnsi="Times New Roman" w:cs="Times New Roman"/>
          <w:sz w:val="28"/>
          <w:szCs w:val="28"/>
        </w:rPr>
        <w:t>, п</w:t>
      </w:r>
      <w:r>
        <w:rPr>
          <w:rFonts w:ascii="Times New Roman" w:hAnsi="Times New Roman" w:cs="Times New Roman"/>
          <w:sz w:val="28"/>
          <w:szCs w:val="28"/>
        </w:rPr>
        <w:t xml:space="preserve">ациенткам с высоким инфекционным риском </w:t>
      </w:r>
      <w:r w:rsidR="000D4DC1">
        <w:rPr>
          <w:rFonts w:ascii="Times New Roman" w:hAnsi="Times New Roman" w:cs="Times New Roman"/>
          <w:sz w:val="28"/>
          <w:szCs w:val="28"/>
        </w:rPr>
        <w:t xml:space="preserve">- </w:t>
      </w:r>
      <w:r>
        <w:rPr>
          <w:rFonts w:ascii="Times New Roman" w:hAnsi="Times New Roman" w:cs="Times New Roman"/>
          <w:sz w:val="28"/>
          <w:szCs w:val="28"/>
        </w:rPr>
        <w:t>пер</w:t>
      </w:r>
      <w:proofErr w:type="gramStart"/>
      <w:r>
        <w:rPr>
          <w:rFonts w:ascii="Times New Roman" w:hAnsi="Times New Roman" w:cs="Times New Roman"/>
          <w:sz w:val="28"/>
          <w:szCs w:val="28"/>
        </w:rPr>
        <w:t>и</w:t>
      </w:r>
      <w:r w:rsidR="000E312A">
        <w:rPr>
          <w:rFonts w:ascii="Times New Roman" w:hAnsi="Times New Roman" w:cs="Times New Roman"/>
          <w:sz w:val="28"/>
          <w:szCs w:val="28"/>
        </w:rPr>
        <w:t>-</w:t>
      </w:r>
      <w:proofErr w:type="gramEnd"/>
      <w:r>
        <w:rPr>
          <w:rFonts w:ascii="Times New Roman" w:hAnsi="Times New Roman" w:cs="Times New Roman"/>
          <w:sz w:val="28"/>
          <w:szCs w:val="28"/>
        </w:rPr>
        <w:t xml:space="preserve"> или постоперационная антибиотикопрофилактика инфекционных осложнений. </w:t>
      </w:r>
    </w:p>
    <w:p w:rsidR="00BB1B27" w:rsidRPr="00E24936"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После аборта </w:t>
      </w:r>
      <w:r w:rsidR="000E312A">
        <w:rPr>
          <w:rFonts w:ascii="Times New Roman" w:hAnsi="Times New Roman" w:cs="Times New Roman"/>
          <w:sz w:val="28"/>
          <w:szCs w:val="28"/>
        </w:rPr>
        <w:t xml:space="preserve">сразу же должна быть  консультация </w:t>
      </w:r>
      <w:r>
        <w:rPr>
          <w:rFonts w:ascii="Times New Roman" w:hAnsi="Times New Roman" w:cs="Times New Roman"/>
          <w:sz w:val="28"/>
          <w:szCs w:val="28"/>
        </w:rPr>
        <w:t>врача по поводу подбора с</w:t>
      </w:r>
      <w:r w:rsidR="000E312A">
        <w:rPr>
          <w:rFonts w:ascii="Times New Roman" w:hAnsi="Times New Roman" w:cs="Times New Roman"/>
          <w:sz w:val="28"/>
          <w:szCs w:val="28"/>
        </w:rPr>
        <w:t>редств контрацепции.</w:t>
      </w:r>
      <w:r w:rsidR="00263F8A">
        <w:rPr>
          <w:rFonts w:ascii="Times New Roman" w:hAnsi="Times New Roman" w:cs="Times New Roman"/>
          <w:sz w:val="28"/>
          <w:szCs w:val="28"/>
        </w:rPr>
        <w:t xml:space="preserve"> </w:t>
      </w:r>
      <w:r w:rsidR="000E312A">
        <w:rPr>
          <w:rFonts w:ascii="Times New Roman" w:hAnsi="Times New Roman" w:cs="Times New Roman"/>
          <w:sz w:val="28"/>
          <w:szCs w:val="28"/>
        </w:rPr>
        <w:t xml:space="preserve"> </w:t>
      </w:r>
      <w:proofErr w:type="gramStart"/>
      <w:r w:rsidR="000E312A">
        <w:rPr>
          <w:rFonts w:ascii="Times New Roman" w:hAnsi="Times New Roman" w:cs="Times New Roman"/>
          <w:sz w:val="28"/>
          <w:szCs w:val="28"/>
        </w:rPr>
        <w:t xml:space="preserve">Рекомендуется </w:t>
      </w:r>
      <w:r w:rsidR="00263F8A">
        <w:rPr>
          <w:rFonts w:ascii="Times New Roman" w:hAnsi="Times New Roman" w:cs="Times New Roman"/>
          <w:sz w:val="28"/>
          <w:szCs w:val="28"/>
        </w:rPr>
        <w:t>оральные контрацептивы на 3 месяца</w:t>
      </w:r>
      <w:r w:rsidR="00E24936" w:rsidRPr="00E24936">
        <w:rPr>
          <w:rFonts w:ascii="Times New Roman" w:hAnsi="Times New Roman" w:cs="Times New Roman"/>
          <w:sz w:val="28"/>
          <w:szCs w:val="28"/>
        </w:rPr>
        <w:t>,</w:t>
      </w:r>
      <w:r>
        <w:rPr>
          <w:rFonts w:ascii="Times New Roman" w:hAnsi="Times New Roman" w:cs="Times New Roman"/>
          <w:sz w:val="28"/>
          <w:szCs w:val="28"/>
        </w:rPr>
        <w:t xml:space="preserve"> содержащи</w:t>
      </w:r>
      <w:r w:rsidR="00E24936">
        <w:rPr>
          <w:rFonts w:ascii="Times New Roman" w:hAnsi="Times New Roman" w:cs="Times New Roman"/>
          <w:sz w:val="28"/>
          <w:szCs w:val="28"/>
        </w:rPr>
        <w:t>е</w:t>
      </w:r>
      <w:r>
        <w:rPr>
          <w:rFonts w:ascii="Times New Roman" w:hAnsi="Times New Roman" w:cs="Times New Roman"/>
          <w:sz w:val="28"/>
          <w:szCs w:val="28"/>
        </w:rPr>
        <w:t xml:space="preserve"> </w:t>
      </w:r>
      <w:proofErr w:type="spellStart"/>
      <w:r>
        <w:rPr>
          <w:rFonts w:ascii="Times New Roman" w:hAnsi="Times New Roman" w:cs="Times New Roman"/>
          <w:sz w:val="28"/>
          <w:szCs w:val="28"/>
        </w:rPr>
        <w:t>ди</w:t>
      </w:r>
      <w:r w:rsidR="001E6587">
        <w:rPr>
          <w:rFonts w:ascii="Times New Roman" w:hAnsi="Times New Roman" w:cs="Times New Roman"/>
          <w:sz w:val="28"/>
          <w:szCs w:val="28"/>
        </w:rPr>
        <w:t>е</w:t>
      </w:r>
      <w:r w:rsidR="00A87FBC">
        <w:rPr>
          <w:rFonts w:ascii="Times New Roman" w:hAnsi="Times New Roman" w:cs="Times New Roman"/>
          <w:sz w:val="28"/>
          <w:szCs w:val="28"/>
        </w:rPr>
        <w:t>но</w:t>
      </w:r>
      <w:r>
        <w:rPr>
          <w:rFonts w:ascii="Times New Roman" w:hAnsi="Times New Roman" w:cs="Times New Roman"/>
          <w:sz w:val="28"/>
          <w:szCs w:val="28"/>
        </w:rPr>
        <w:t>гест</w:t>
      </w:r>
      <w:proofErr w:type="spellEnd"/>
      <w:r>
        <w:rPr>
          <w:rFonts w:ascii="Times New Roman" w:hAnsi="Times New Roman" w:cs="Times New Roman"/>
          <w:sz w:val="28"/>
          <w:szCs w:val="28"/>
        </w:rPr>
        <w:t xml:space="preserve">  для профилак</w:t>
      </w:r>
      <w:r w:rsidR="00E24936">
        <w:rPr>
          <w:rFonts w:ascii="Times New Roman" w:hAnsi="Times New Roman" w:cs="Times New Roman"/>
          <w:sz w:val="28"/>
          <w:szCs w:val="28"/>
        </w:rPr>
        <w:t xml:space="preserve">тики </w:t>
      </w:r>
      <w:proofErr w:type="spellStart"/>
      <w:r w:rsidR="00E24936">
        <w:rPr>
          <w:rFonts w:ascii="Times New Roman" w:hAnsi="Times New Roman" w:cs="Times New Roman"/>
          <w:sz w:val="28"/>
          <w:szCs w:val="28"/>
        </w:rPr>
        <w:t>эндометриоза</w:t>
      </w:r>
      <w:proofErr w:type="spellEnd"/>
      <w:r w:rsidR="00E24936">
        <w:rPr>
          <w:rFonts w:ascii="Times New Roman" w:hAnsi="Times New Roman" w:cs="Times New Roman"/>
          <w:sz w:val="28"/>
          <w:szCs w:val="28"/>
        </w:rPr>
        <w:t xml:space="preserve"> после  аборта.</w:t>
      </w:r>
      <w:proofErr w:type="gramEnd"/>
      <w:r w:rsidR="00E24936">
        <w:rPr>
          <w:rFonts w:ascii="Times New Roman" w:hAnsi="Times New Roman" w:cs="Times New Roman"/>
          <w:sz w:val="28"/>
          <w:szCs w:val="28"/>
        </w:rPr>
        <w:t xml:space="preserve"> Если женщина выбрала метод контрацепции, который может быть предоставлен как часть процедуры аборта или во время процедуры (например, введение ВМС после завершения ручной вакуумной аспирации), следует обеспечить, чтобы это было сделано. ВМС могут быть </w:t>
      </w:r>
      <w:proofErr w:type="spellStart"/>
      <w:r w:rsidR="00E24936">
        <w:rPr>
          <w:rFonts w:ascii="Times New Roman" w:hAnsi="Times New Roman" w:cs="Times New Roman"/>
          <w:sz w:val="28"/>
          <w:szCs w:val="28"/>
        </w:rPr>
        <w:t>введен</w:t>
      </w:r>
      <w:proofErr w:type="spellEnd"/>
      <w:r w:rsidR="00E24936">
        <w:rPr>
          <w:rFonts w:ascii="Times New Roman" w:hAnsi="Times New Roman" w:cs="Times New Roman"/>
          <w:sz w:val="28"/>
          <w:szCs w:val="28"/>
        </w:rPr>
        <w:t xml:space="preserve"> во время </w:t>
      </w:r>
      <w:proofErr w:type="gramStart"/>
      <w:r w:rsidR="00E24936">
        <w:rPr>
          <w:rFonts w:ascii="Times New Roman" w:hAnsi="Times New Roman" w:cs="Times New Roman"/>
          <w:sz w:val="28"/>
          <w:szCs w:val="28"/>
        </w:rPr>
        <w:t>абортов</w:t>
      </w:r>
      <w:proofErr w:type="gramEnd"/>
      <w:r w:rsidR="00E24936">
        <w:rPr>
          <w:rFonts w:ascii="Times New Roman" w:hAnsi="Times New Roman" w:cs="Times New Roman"/>
          <w:sz w:val="28"/>
          <w:szCs w:val="28"/>
        </w:rPr>
        <w:t xml:space="preserve"> как в первом, так и во втором триместрах.</w:t>
      </w:r>
    </w:p>
    <w:p w:rsidR="00BB1B27"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Необходимо </w:t>
      </w:r>
      <w:r w:rsidR="000E312A">
        <w:rPr>
          <w:rFonts w:ascii="Times New Roman" w:hAnsi="Times New Roman" w:cs="Times New Roman"/>
          <w:sz w:val="28"/>
          <w:szCs w:val="28"/>
        </w:rPr>
        <w:t xml:space="preserve">рекомендовать </w:t>
      </w:r>
      <w:r>
        <w:rPr>
          <w:rFonts w:ascii="Times New Roman" w:hAnsi="Times New Roman" w:cs="Times New Roman"/>
          <w:sz w:val="28"/>
          <w:szCs w:val="28"/>
        </w:rPr>
        <w:t>приём душ</w:t>
      </w:r>
      <w:r w:rsidR="000E312A">
        <w:rPr>
          <w:rFonts w:ascii="Times New Roman" w:hAnsi="Times New Roman" w:cs="Times New Roman"/>
          <w:sz w:val="28"/>
          <w:szCs w:val="28"/>
        </w:rPr>
        <w:t xml:space="preserve">а, а не ванны, </w:t>
      </w:r>
      <w:r>
        <w:rPr>
          <w:rFonts w:ascii="Times New Roman" w:hAnsi="Times New Roman" w:cs="Times New Roman"/>
          <w:sz w:val="28"/>
          <w:szCs w:val="28"/>
        </w:rPr>
        <w:t xml:space="preserve">купания в бассейнах и открытых </w:t>
      </w:r>
      <w:proofErr w:type="spellStart"/>
      <w:r>
        <w:rPr>
          <w:rFonts w:ascii="Times New Roman" w:hAnsi="Times New Roman" w:cs="Times New Roman"/>
          <w:sz w:val="28"/>
          <w:szCs w:val="28"/>
        </w:rPr>
        <w:t>водоемах</w:t>
      </w:r>
      <w:proofErr w:type="spellEnd"/>
      <w:r>
        <w:rPr>
          <w:rFonts w:ascii="Times New Roman" w:hAnsi="Times New Roman" w:cs="Times New Roman"/>
          <w:sz w:val="28"/>
          <w:szCs w:val="28"/>
        </w:rPr>
        <w:t xml:space="preserve"> в течение первых 14 дней. </w:t>
      </w:r>
      <w:r w:rsidR="000E312A">
        <w:rPr>
          <w:rFonts w:ascii="Times New Roman" w:hAnsi="Times New Roman" w:cs="Times New Roman"/>
          <w:sz w:val="28"/>
          <w:szCs w:val="28"/>
        </w:rPr>
        <w:t>С</w:t>
      </w:r>
      <w:r>
        <w:rPr>
          <w:rFonts w:ascii="Times New Roman" w:hAnsi="Times New Roman" w:cs="Times New Roman"/>
          <w:sz w:val="28"/>
          <w:szCs w:val="28"/>
        </w:rPr>
        <w:t xml:space="preserve">облюдение полового покоя в течение 21 дня для профилактики возможного заноса инфекции в матку, которая после аборта представляет собой </w:t>
      </w:r>
      <w:r w:rsidR="000E312A">
        <w:rPr>
          <w:rFonts w:ascii="Times New Roman" w:hAnsi="Times New Roman" w:cs="Times New Roman"/>
          <w:sz w:val="28"/>
          <w:szCs w:val="28"/>
        </w:rPr>
        <w:t>раневую поверхность</w:t>
      </w:r>
      <w:r>
        <w:rPr>
          <w:rFonts w:ascii="Times New Roman" w:hAnsi="Times New Roman" w:cs="Times New Roman"/>
          <w:sz w:val="28"/>
          <w:szCs w:val="28"/>
        </w:rPr>
        <w:t xml:space="preserve">. Половую жизнь следует </w:t>
      </w:r>
      <w:r w:rsidR="000D4DC1">
        <w:rPr>
          <w:rFonts w:ascii="Times New Roman" w:hAnsi="Times New Roman" w:cs="Times New Roman"/>
          <w:sz w:val="28"/>
          <w:szCs w:val="28"/>
        </w:rPr>
        <w:t>рекомендовать</w:t>
      </w:r>
      <w:r>
        <w:rPr>
          <w:rFonts w:ascii="Times New Roman" w:hAnsi="Times New Roman" w:cs="Times New Roman"/>
          <w:sz w:val="28"/>
          <w:szCs w:val="28"/>
        </w:rPr>
        <w:t xml:space="preserve"> после первой менструации</w:t>
      </w:r>
      <w:r w:rsidR="000D4DC1">
        <w:rPr>
          <w:rFonts w:ascii="Times New Roman" w:hAnsi="Times New Roman" w:cs="Times New Roman"/>
          <w:sz w:val="28"/>
          <w:szCs w:val="28"/>
        </w:rPr>
        <w:t xml:space="preserve"> </w:t>
      </w:r>
      <w:r>
        <w:rPr>
          <w:rFonts w:ascii="Times New Roman" w:hAnsi="Times New Roman" w:cs="Times New Roman"/>
          <w:sz w:val="28"/>
          <w:szCs w:val="28"/>
        </w:rPr>
        <w:t xml:space="preserve">после аборта. </w:t>
      </w:r>
    </w:p>
    <w:p w:rsidR="000D4DC1" w:rsidRDefault="00BB1B27" w:rsidP="00BB1B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Необходимо срочно обратиться к гинекологу в случае подъёма</w:t>
      </w:r>
      <w:proofErr w:type="gramStart"/>
      <w:r>
        <w:rPr>
          <w:rFonts w:ascii="Times New Roman" w:hAnsi="Times New Roman" w:cs="Times New Roman"/>
          <w:sz w:val="28"/>
          <w:szCs w:val="28"/>
        </w:rPr>
        <w:t xml:space="preserve"> </w:t>
      </w:r>
      <w:r w:rsidR="000D4DC1">
        <w:rPr>
          <w:rFonts w:ascii="Times New Roman" w:hAnsi="Times New Roman" w:cs="Times New Roman"/>
          <w:sz w:val="28"/>
          <w:szCs w:val="28"/>
        </w:rPr>
        <w:t>П</w:t>
      </w:r>
      <w:proofErr w:type="gramEnd"/>
      <w:r w:rsidR="000D4DC1">
        <w:rPr>
          <w:rFonts w:ascii="Times New Roman" w:hAnsi="Times New Roman" w:cs="Times New Roman"/>
          <w:sz w:val="28"/>
          <w:szCs w:val="28"/>
        </w:rPr>
        <w:t xml:space="preserve">ри повышении </w:t>
      </w:r>
      <w:r>
        <w:rPr>
          <w:rFonts w:ascii="Times New Roman" w:hAnsi="Times New Roman" w:cs="Times New Roman"/>
          <w:sz w:val="28"/>
          <w:szCs w:val="28"/>
        </w:rPr>
        <w:t>температуры, появлени</w:t>
      </w:r>
      <w:r w:rsidR="000D4DC1">
        <w:rPr>
          <w:rFonts w:ascii="Times New Roman" w:hAnsi="Times New Roman" w:cs="Times New Roman"/>
          <w:sz w:val="28"/>
          <w:szCs w:val="28"/>
        </w:rPr>
        <w:t>и</w:t>
      </w:r>
      <w:r>
        <w:rPr>
          <w:rFonts w:ascii="Times New Roman" w:hAnsi="Times New Roman" w:cs="Times New Roman"/>
          <w:sz w:val="28"/>
          <w:szCs w:val="28"/>
        </w:rPr>
        <w:t xml:space="preserve"> болей над лоном или в нижних отделах живота, кровянистых выделений из половых путей</w:t>
      </w:r>
      <w:r w:rsidR="000D4DC1">
        <w:rPr>
          <w:rFonts w:ascii="Times New Roman" w:hAnsi="Times New Roman" w:cs="Times New Roman"/>
          <w:sz w:val="28"/>
          <w:szCs w:val="28"/>
        </w:rPr>
        <w:t xml:space="preserve"> или если менструация пришла раньше или не пришла в ожидаемый срок необходимо рекомендовать срочно обратиться к врачу. </w:t>
      </w:r>
      <w:r>
        <w:rPr>
          <w:rFonts w:ascii="Times New Roman" w:hAnsi="Times New Roman" w:cs="Times New Roman"/>
          <w:sz w:val="28"/>
          <w:szCs w:val="28"/>
        </w:rPr>
        <w:t xml:space="preserve"> </w:t>
      </w:r>
    </w:p>
    <w:p w:rsidR="000D4DC1" w:rsidRDefault="000D4DC1" w:rsidP="00BB1B27">
      <w:pPr>
        <w:spacing w:after="0" w:line="240" w:lineRule="auto"/>
        <w:jc w:val="both"/>
        <w:rPr>
          <w:rFonts w:ascii="Times New Roman" w:hAnsi="Times New Roman" w:cs="Times New Roman"/>
          <w:sz w:val="28"/>
          <w:szCs w:val="28"/>
        </w:rPr>
      </w:pPr>
    </w:p>
    <w:p w:rsidR="000D4DC1" w:rsidRPr="000D4DC1" w:rsidRDefault="000D4DC1" w:rsidP="00BB1B27">
      <w:pPr>
        <w:spacing w:after="0" w:line="240" w:lineRule="auto"/>
        <w:jc w:val="both"/>
        <w:rPr>
          <w:rFonts w:ascii="Times New Roman" w:hAnsi="Times New Roman" w:cs="Times New Roman"/>
          <w:sz w:val="28"/>
          <w:szCs w:val="28"/>
        </w:rPr>
      </w:pPr>
    </w:p>
    <w:p w:rsidR="00BB1B27" w:rsidRDefault="00BB1B27" w:rsidP="00BB1B27">
      <w:pPr>
        <w:pStyle w:val="a3"/>
        <w:numPr>
          <w:ilvl w:val="1"/>
          <w:numId w:val="7"/>
        </w:numPr>
        <w:ind w:left="0" w:firstLine="0"/>
        <w:rPr>
          <w:b/>
          <w:sz w:val="28"/>
          <w:szCs w:val="28"/>
        </w:rPr>
      </w:pPr>
      <w:r>
        <w:rPr>
          <w:b/>
          <w:sz w:val="28"/>
          <w:szCs w:val="28"/>
        </w:rPr>
        <w:t>Индикаторы эффективности  процедуры:</w:t>
      </w:r>
    </w:p>
    <w:p w:rsidR="00BB1B27" w:rsidRDefault="00BB1B27" w:rsidP="00BB1B27">
      <w:pPr>
        <w:pStyle w:val="a3"/>
        <w:numPr>
          <w:ilvl w:val="0"/>
          <w:numId w:val="20"/>
        </w:numPr>
        <w:tabs>
          <w:tab w:val="left" w:pos="567"/>
        </w:tabs>
        <w:ind w:left="0" w:firstLine="0"/>
        <w:jc w:val="both"/>
        <w:rPr>
          <w:sz w:val="28"/>
          <w:szCs w:val="28"/>
        </w:rPr>
      </w:pPr>
      <w:r>
        <w:rPr>
          <w:sz w:val="28"/>
          <w:szCs w:val="28"/>
        </w:rPr>
        <w:t>отсутствие повышения температуры тела;</w:t>
      </w:r>
    </w:p>
    <w:p w:rsidR="00BB1B27" w:rsidRDefault="00BB1B27" w:rsidP="00BB1B27">
      <w:pPr>
        <w:pStyle w:val="a3"/>
        <w:numPr>
          <w:ilvl w:val="0"/>
          <w:numId w:val="20"/>
        </w:numPr>
        <w:tabs>
          <w:tab w:val="left" w:pos="567"/>
        </w:tabs>
        <w:ind w:left="0" w:firstLine="0"/>
        <w:jc w:val="both"/>
        <w:rPr>
          <w:sz w:val="28"/>
          <w:szCs w:val="28"/>
        </w:rPr>
      </w:pPr>
      <w:r>
        <w:rPr>
          <w:sz w:val="28"/>
          <w:szCs w:val="28"/>
        </w:rPr>
        <w:t>отсутствие остатков плодного яйца и  признаков эндометрита.</w:t>
      </w:r>
    </w:p>
    <w:p w:rsidR="00BB1B27" w:rsidRDefault="00BB1B27" w:rsidP="00BB1B27">
      <w:pPr>
        <w:spacing w:after="0" w:line="240" w:lineRule="auto"/>
        <w:ind w:firstLine="709"/>
        <w:jc w:val="center"/>
        <w:rPr>
          <w:rFonts w:ascii="Times New Roman" w:eastAsia="Times New Roman" w:hAnsi="Times New Roman" w:cs="Times New Roman"/>
          <w:sz w:val="28"/>
          <w:szCs w:val="28"/>
        </w:rPr>
      </w:pPr>
    </w:p>
    <w:p w:rsidR="00E24936" w:rsidRDefault="00E24936" w:rsidP="00BB1B27">
      <w:pPr>
        <w:spacing w:after="0" w:line="240" w:lineRule="auto"/>
        <w:ind w:firstLine="709"/>
        <w:jc w:val="center"/>
        <w:rPr>
          <w:rFonts w:ascii="Times New Roman" w:eastAsia="Times New Roman" w:hAnsi="Times New Roman" w:cs="Times New Roman"/>
          <w:sz w:val="28"/>
          <w:szCs w:val="28"/>
        </w:rPr>
      </w:pPr>
    </w:p>
    <w:p w:rsidR="00BB1B27" w:rsidRDefault="00BB1B27" w:rsidP="00BB1B2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ОРГАНИЗАЦИОННЫЕ АСПЕКТЫ ВНЕДРЕНИЯ ПРОТОКОЛА</w:t>
      </w:r>
    </w:p>
    <w:p w:rsidR="00BB1B27" w:rsidRDefault="00BB1B27" w:rsidP="00BB1B27">
      <w:pPr>
        <w:pStyle w:val="a3"/>
        <w:numPr>
          <w:ilvl w:val="1"/>
          <w:numId w:val="21"/>
        </w:numPr>
        <w:ind w:left="0" w:firstLine="0"/>
        <w:jc w:val="both"/>
        <w:rPr>
          <w:b/>
          <w:sz w:val="28"/>
          <w:szCs w:val="28"/>
        </w:rPr>
      </w:pPr>
      <w:r>
        <w:rPr>
          <w:sz w:val="28"/>
          <w:szCs w:val="28"/>
        </w:rPr>
        <w:t xml:space="preserve"> </w:t>
      </w:r>
      <w:r>
        <w:rPr>
          <w:b/>
          <w:sz w:val="28"/>
          <w:szCs w:val="28"/>
        </w:rPr>
        <w:t>Список разработчиков протокола с указание квалификационных данных:</w:t>
      </w:r>
    </w:p>
    <w:p w:rsidR="00BB1B27" w:rsidRDefault="00BB1B27" w:rsidP="00BB1B27">
      <w:pPr>
        <w:pStyle w:val="a3"/>
        <w:numPr>
          <w:ilvl w:val="3"/>
          <w:numId w:val="22"/>
        </w:numPr>
        <w:tabs>
          <w:tab w:val="left" w:pos="567"/>
        </w:tabs>
        <w:ind w:left="0" w:firstLine="0"/>
        <w:jc w:val="both"/>
        <w:rPr>
          <w:sz w:val="28"/>
          <w:szCs w:val="28"/>
        </w:rPr>
      </w:pPr>
      <w:r>
        <w:rPr>
          <w:sz w:val="28"/>
          <w:szCs w:val="28"/>
        </w:rPr>
        <w:t xml:space="preserve">Иманкулова </w:t>
      </w:r>
      <w:proofErr w:type="spellStart"/>
      <w:r>
        <w:rPr>
          <w:sz w:val="28"/>
          <w:szCs w:val="28"/>
        </w:rPr>
        <w:t>Балкенже</w:t>
      </w:r>
      <w:proofErr w:type="spellEnd"/>
      <w:r>
        <w:rPr>
          <w:sz w:val="28"/>
          <w:szCs w:val="28"/>
        </w:rPr>
        <w:t xml:space="preserve"> </w:t>
      </w:r>
      <w:proofErr w:type="spellStart"/>
      <w:r>
        <w:rPr>
          <w:sz w:val="28"/>
          <w:szCs w:val="28"/>
        </w:rPr>
        <w:t>Жаркемовна</w:t>
      </w:r>
      <w:proofErr w:type="spellEnd"/>
      <w:r>
        <w:rPr>
          <w:sz w:val="28"/>
          <w:szCs w:val="28"/>
        </w:rPr>
        <w:t xml:space="preserve"> – кандидат медицинских наук, врач акушер - гинеколог  высшей категории отделения женских болезней,  Корпоративный фонд “</w:t>
      </w:r>
      <w:r>
        <w:rPr>
          <w:sz w:val="28"/>
          <w:szCs w:val="28"/>
          <w:lang w:val="en-US"/>
        </w:rPr>
        <w:t>University</w:t>
      </w:r>
      <w:r>
        <w:rPr>
          <w:sz w:val="28"/>
          <w:szCs w:val="28"/>
        </w:rPr>
        <w:t xml:space="preserve"> </w:t>
      </w:r>
      <w:r>
        <w:rPr>
          <w:sz w:val="28"/>
          <w:szCs w:val="28"/>
          <w:lang w:val="en-US"/>
        </w:rPr>
        <w:t>Medical</w:t>
      </w:r>
      <w:r>
        <w:rPr>
          <w:sz w:val="28"/>
          <w:szCs w:val="28"/>
        </w:rPr>
        <w:t xml:space="preserve"> </w:t>
      </w:r>
      <w:r>
        <w:rPr>
          <w:sz w:val="28"/>
          <w:szCs w:val="28"/>
          <w:lang w:val="en-US"/>
        </w:rPr>
        <w:t>Center</w:t>
      </w:r>
      <w:r>
        <w:rPr>
          <w:sz w:val="28"/>
          <w:szCs w:val="28"/>
        </w:rPr>
        <w:t xml:space="preserve"> ” Национальный научный центр материнства и детства.</w:t>
      </w:r>
    </w:p>
    <w:p w:rsidR="00BB1B27" w:rsidRDefault="00BB1B27" w:rsidP="00BB1B27">
      <w:pPr>
        <w:pStyle w:val="a3"/>
        <w:numPr>
          <w:ilvl w:val="3"/>
          <w:numId w:val="22"/>
        </w:numPr>
        <w:tabs>
          <w:tab w:val="left" w:pos="567"/>
        </w:tabs>
        <w:ind w:left="0" w:firstLine="0"/>
        <w:jc w:val="both"/>
        <w:rPr>
          <w:sz w:val="28"/>
          <w:szCs w:val="28"/>
        </w:rPr>
      </w:pPr>
      <w:proofErr w:type="spellStart"/>
      <w:r>
        <w:rPr>
          <w:sz w:val="28"/>
          <w:szCs w:val="28"/>
        </w:rPr>
        <w:t>Искаков</w:t>
      </w:r>
      <w:proofErr w:type="spellEnd"/>
      <w:r>
        <w:rPr>
          <w:sz w:val="28"/>
          <w:szCs w:val="28"/>
        </w:rPr>
        <w:t xml:space="preserve"> </w:t>
      </w:r>
      <w:proofErr w:type="spellStart"/>
      <w:r>
        <w:rPr>
          <w:sz w:val="28"/>
          <w:szCs w:val="28"/>
        </w:rPr>
        <w:t>Серик</w:t>
      </w:r>
      <w:proofErr w:type="spellEnd"/>
      <w:r>
        <w:rPr>
          <w:sz w:val="28"/>
          <w:szCs w:val="28"/>
        </w:rPr>
        <w:t xml:space="preserve"> </w:t>
      </w:r>
      <w:proofErr w:type="spellStart"/>
      <w:r>
        <w:rPr>
          <w:sz w:val="28"/>
          <w:szCs w:val="28"/>
        </w:rPr>
        <w:t>Саятович</w:t>
      </w:r>
      <w:proofErr w:type="spellEnd"/>
      <w:r>
        <w:rPr>
          <w:sz w:val="28"/>
          <w:szCs w:val="28"/>
        </w:rPr>
        <w:t xml:space="preserve"> – кандидат медицинских наук, профессор, заведующий кафе</w:t>
      </w:r>
      <w:r w:rsidR="008A7DF4">
        <w:rPr>
          <w:sz w:val="28"/>
          <w:szCs w:val="28"/>
        </w:rPr>
        <w:t xml:space="preserve">дрой акушерства и гинекологии </w:t>
      </w:r>
      <w:proofErr w:type="spellStart"/>
      <w:r w:rsidR="008A7DF4">
        <w:rPr>
          <w:sz w:val="28"/>
          <w:szCs w:val="28"/>
        </w:rPr>
        <w:t>постдимпломного</w:t>
      </w:r>
      <w:proofErr w:type="spellEnd"/>
      <w:r w:rsidR="008A7DF4">
        <w:rPr>
          <w:sz w:val="28"/>
          <w:szCs w:val="28"/>
        </w:rPr>
        <w:t xml:space="preserve"> образования</w:t>
      </w:r>
      <w:r>
        <w:rPr>
          <w:sz w:val="28"/>
          <w:szCs w:val="28"/>
        </w:rPr>
        <w:t xml:space="preserve"> АО «Медицинский университет Астана».</w:t>
      </w:r>
    </w:p>
    <w:p w:rsidR="00BB1B27" w:rsidRDefault="00BB1B27" w:rsidP="00BB1B27">
      <w:pPr>
        <w:pStyle w:val="a3"/>
        <w:numPr>
          <w:ilvl w:val="3"/>
          <w:numId w:val="22"/>
        </w:numPr>
        <w:tabs>
          <w:tab w:val="left" w:pos="567"/>
        </w:tabs>
        <w:ind w:left="0" w:firstLine="0"/>
        <w:jc w:val="both"/>
        <w:rPr>
          <w:sz w:val="28"/>
          <w:szCs w:val="28"/>
        </w:rPr>
      </w:pPr>
      <w:proofErr w:type="spellStart"/>
      <w:r>
        <w:rPr>
          <w:sz w:val="28"/>
          <w:szCs w:val="28"/>
        </w:rPr>
        <w:t>Калиева</w:t>
      </w:r>
      <w:proofErr w:type="spellEnd"/>
      <w:r>
        <w:rPr>
          <w:sz w:val="28"/>
          <w:szCs w:val="28"/>
        </w:rPr>
        <w:t xml:space="preserve"> </w:t>
      </w:r>
      <w:proofErr w:type="spellStart"/>
      <w:r>
        <w:rPr>
          <w:sz w:val="28"/>
          <w:szCs w:val="28"/>
        </w:rPr>
        <w:t>Шолпан</w:t>
      </w:r>
      <w:proofErr w:type="spellEnd"/>
      <w:r>
        <w:rPr>
          <w:sz w:val="28"/>
          <w:szCs w:val="28"/>
        </w:rPr>
        <w:t xml:space="preserve"> Сабатаевна – кандидат медицинских наук, доцент, заведующая кафедрой клинической фармакологии и доказательной медицины </w:t>
      </w:r>
      <w:proofErr w:type="spellStart"/>
      <w:r>
        <w:rPr>
          <w:sz w:val="28"/>
          <w:szCs w:val="28"/>
        </w:rPr>
        <w:t>РГП</w:t>
      </w:r>
      <w:proofErr w:type="spellEnd"/>
      <w:r>
        <w:rPr>
          <w:sz w:val="28"/>
          <w:szCs w:val="28"/>
        </w:rPr>
        <w:t xml:space="preserve"> на </w:t>
      </w:r>
      <w:proofErr w:type="spellStart"/>
      <w:r>
        <w:rPr>
          <w:sz w:val="28"/>
          <w:szCs w:val="28"/>
        </w:rPr>
        <w:t>ПХВ</w:t>
      </w:r>
      <w:proofErr w:type="spellEnd"/>
      <w:r>
        <w:rPr>
          <w:sz w:val="28"/>
          <w:szCs w:val="28"/>
        </w:rPr>
        <w:t xml:space="preserve"> «Карагандинский государственный медицинский университет».</w:t>
      </w:r>
    </w:p>
    <w:p w:rsidR="00BB1B27" w:rsidRDefault="00BB1B27" w:rsidP="00BB1B27">
      <w:pPr>
        <w:pStyle w:val="a3"/>
        <w:numPr>
          <w:ilvl w:val="1"/>
          <w:numId w:val="21"/>
        </w:numPr>
        <w:ind w:left="0" w:firstLine="0"/>
        <w:rPr>
          <w:sz w:val="28"/>
          <w:szCs w:val="28"/>
        </w:rPr>
      </w:pPr>
      <w:r>
        <w:rPr>
          <w:b/>
          <w:sz w:val="28"/>
          <w:szCs w:val="28"/>
        </w:rPr>
        <w:t>Указание на отсутствие конфликта интересов:</w:t>
      </w:r>
      <w:r>
        <w:rPr>
          <w:sz w:val="28"/>
          <w:szCs w:val="28"/>
        </w:rPr>
        <w:t xml:space="preserve"> нет.</w:t>
      </w:r>
    </w:p>
    <w:p w:rsidR="00BB1B27" w:rsidRDefault="00BB1B27" w:rsidP="00BB1B27">
      <w:pPr>
        <w:pStyle w:val="a3"/>
        <w:numPr>
          <w:ilvl w:val="1"/>
          <w:numId w:val="21"/>
        </w:numPr>
        <w:ind w:left="0" w:firstLine="0"/>
        <w:jc w:val="both"/>
        <w:rPr>
          <w:sz w:val="28"/>
          <w:szCs w:val="28"/>
        </w:rPr>
      </w:pPr>
      <w:r>
        <w:rPr>
          <w:b/>
          <w:sz w:val="28"/>
          <w:szCs w:val="28"/>
        </w:rPr>
        <w:t>Рецензент:</w:t>
      </w:r>
      <w:r>
        <w:rPr>
          <w:sz w:val="28"/>
          <w:szCs w:val="28"/>
        </w:rPr>
        <w:t xml:space="preserve"> </w:t>
      </w:r>
      <w:bookmarkStart w:id="0" w:name="_GoBack"/>
      <w:proofErr w:type="spellStart"/>
      <w:r>
        <w:rPr>
          <w:sz w:val="28"/>
          <w:szCs w:val="28"/>
        </w:rPr>
        <w:t>Кудайбергенов</w:t>
      </w:r>
      <w:proofErr w:type="spellEnd"/>
      <w:r>
        <w:rPr>
          <w:sz w:val="28"/>
          <w:szCs w:val="28"/>
        </w:rPr>
        <w:t xml:space="preserve"> Талгат </w:t>
      </w:r>
      <w:proofErr w:type="spellStart"/>
      <w:r>
        <w:rPr>
          <w:sz w:val="28"/>
          <w:szCs w:val="28"/>
        </w:rPr>
        <w:t>Капаевич</w:t>
      </w:r>
      <w:proofErr w:type="spellEnd"/>
      <w:r>
        <w:rPr>
          <w:sz w:val="28"/>
          <w:szCs w:val="28"/>
        </w:rPr>
        <w:t xml:space="preserve"> –</w:t>
      </w:r>
      <w:r w:rsidR="00C74CD5">
        <w:rPr>
          <w:sz w:val="28"/>
          <w:szCs w:val="28"/>
        </w:rPr>
        <w:t xml:space="preserve"> </w:t>
      </w:r>
      <w:r>
        <w:rPr>
          <w:sz w:val="28"/>
          <w:szCs w:val="28"/>
        </w:rPr>
        <w:t>заместитель</w:t>
      </w:r>
      <w:r w:rsidR="00C74CD5">
        <w:rPr>
          <w:sz w:val="28"/>
          <w:szCs w:val="28"/>
        </w:rPr>
        <w:t xml:space="preserve"> директора</w:t>
      </w:r>
      <w:r>
        <w:rPr>
          <w:sz w:val="28"/>
          <w:szCs w:val="28"/>
        </w:rPr>
        <w:t xml:space="preserve"> по науке </w:t>
      </w:r>
      <w:r w:rsidR="00C74CD5">
        <w:rPr>
          <w:sz w:val="28"/>
          <w:szCs w:val="28"/>
        </w:rPr>
        <w:t>«</w:t>
      </w:r>
      <w:r w:rsidR="00C74CD5" w:rsidRPr="00C74CD5">
        <w:rPr>
          <w:sz w:val="28"/>
          <w:szCs w:val="28"/>
        </w:rPr>
        <w:t>Институт репродуктивной медицины</w:t>
      </w:r>
      <w:r w:rsidR="00C74CD5" w:rsidRPr="00C74CD5">
        <w:rPr>
          <w:sz w:val="28"/>
          <w:szCs w:val="28"/>
        </w:rPr>
        <w:t xml:space="preserve">» </w:t>
      </w:r>
      <w:r>
        <w:rPr>
          <w:sz w:val="28"/>
          <w:szCs w:val="28"/>
        </w:rPr>
        <w:t>г. Алматы</w:t>
      </w:r>
      <w:r w:rsidR="00564CDE">
        <w:rPr>
          <w:sz w:val="28"/>
          <w:szCs w:val="28"/>
        </w:rPr>
        <w:t>.</w:t>
      </w:r>
      <w:r>
        <w:rPr>
          <w:sz w:val="28"/>
          <w:szCs w:val="28"/>
        </w:rPr>
        <w:t xml:space="preserve"> </w:t>
      </w:r>
      <w:r w:rsidR="00C74CD5">
        <w:rPr>
          <w:sz w:val="28"/>
          <w:szCs w:val="28"/>
        </w:rPr>
        <w:t>доктор медицинских наук, профессор,</w:t>
      </w:r>
    </w:p>
    <w:bookmarkEnd w:id="0"/>
    <w:p w:rsidR="00BB1B27" w:rsidRDefault="00BB1B27" w:rsidP="00BB1B27">
      <w:pPr>
        <w:pStyle w:val="a3"/>
        <w:numPr>
          <w:ilvl w:val="1"/>
          <w:numId w:val="21"/>
        </w:numPr>
        <w:ind w:left="0" w:firstLine="0"/>
        <w:jc w:val="both"/>
        <w:rPr>
          <w:rFonts w:eastAsia="Calibri"/>
          <w:sz w:val="28"/>
          <w:szCs w:val="28"/>
        </w:rPr>
      </w:pPr>
      <w:r>
        <w:rPr>
          <w:b/>
          <w:sz w:val="28"/>
          <w:szCs w:val="28"/>
        </w:rPr>
        <w:t>Указание  условий пересмотра протокола:</w:t>
      </w:r>
      <w:r>
        <w:rPr>
          <w:sz w:val="28"/>
          <w:szCs w:val="28"/>
        </w:rPr>
        <w:t xml:space="preserve"> </w:t>
      </w:r>
      <w:r>
        <w:rPr>
          <w:rFonts w:eastAsia="Calibri"/>
          <w:sz w:val="28"/>
          <w:szCs w:val="28"/>
        </w:rPr>
        <w:t xml:space="preserve">Пересмотр протокола через 5 лет после его опубликования и </w:t>
      </w:r>
      <w:proofErr w:type="gramStart"/>
      <w:r>
        <w:rPr>
          <w:rFonts w:eastAsia="Calibri"/>
          <w:sz w:val="28"/>
          <w:szCs w:val="28"/>
        </w:rPr>
        <w:t>с даты</w:t>
      </w:r>
      <w:proofErr w:type="gramEnd"/>
      <w:r>
        <w:rPr>
          <w:rFonts w:eastAsia="Calibri"/>
          <w:sz w:val="28"/>
          <w:szCs w:val="28"/>
        </w:rPr>
        <w:t xml:space="preserve"> его вступления в действие или при наличии новых методов с уровнем доказательности.</w:t>
      </w:r>
    </w:p>
    <w:p w:rsidR="00BB1B27" w:rsidRDefault="00BB1B27" w:rsidP="00BB1B27">
      <w:pPr>
        <w:pStyle w:val="a3"/>
        <w:ind w:left="0"/>
        <w:jc w:val="both"/>
        <w:rPr>
          <w:rFonts w:eastAsia="Calibri"/>
          <w:sz w:val="28"/>
          <w:szCs w:val="28"/>
        </w:rPr>
      </w:pPr>
    </w:p>
    <w:p w:rsidR="00BB1B27" w:rsidRDefault="00BB1B27" w:rsidP="00BB1B27">
      <w:pPr>
        <w:pStyle w:val="a3"/>
        <w:numPr>
          <w:ilvl w:val="1"/>
          <w:numId w:val="21"/>
        </w:numPr>
        <w:ind w:left="0" w:firstLine="0"/>
        <w:jc w:val="both"/>
        <w:rPr>
          <w:b/>
          <w:sz w:val="28"/>
          <w:szCs w:val="28"/>
        </w:rPr>
      </w:pPr>
      <w:r>
        <w:rPr>
          <w:b/>
          <w:sz w:val="28"/>
          <w:szCs w:val="28"/>
        </w:rPr>
        <w:t>Список использованной литературы:</w:t>
      </w:r>
    </w:p>
    <w:p w:rsidR="00BB1B27" w:rsidRPr="00924A2E" w:rsidRDefault="00BB1B27" w:rsidP="00924A2E">
      <w:pPr>
        <w:pStyle w:val="a6"/>
        <w:jc w:val="both"/>
        <w:rPr>
          <w:rFonts w:ascii="Times New Roman" w:hAnsi="Times New Roman" w:cs="Times New Roman"/>
          <w:sz w:val="28"/>
          <w:szCs w:val="28"/>
        </w:rPr>
      </w:pPr>
      <w:r w:rsidRPr="00924A2E">
        <w:rPr>
          <w:rFonts w:ascii="Times New Roman" w:hAnsi="Times New Roman" w:cs="Times New Roman"/>
          <w:sz w:val="28"/>
          <w:szCs w:val="28"/>
          <w:lang w:val="ru-RU"/>
        </w:rPr>
        <w:t>1.</w:t>
      </w:r>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Приказ</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и.о</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Министра</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здравоохранения</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Республики</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Казахстан«Об</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утверждении</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Правил</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проведения</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искусственного</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прерывания</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беременности</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от</w:t>
      </w:r>
      <w:proofErr w:type="spellEnd"/>
      <w:r w:rsidRPr="00924A2E">
        <w:rPr>
          <w:rFonts w:ascii="Times New Roman" w:hAnsi="Times New Roman" w:cs="Times New Roman"/>
          <w:sz w:val="28"/>
          <w:szCs w:val="28"/>
        </w:rPr>
        <w:t xml:space="preserve"> 30 </w:t>
      </w:r>
      <w:proofErr w:type="spellStart"/>
      <w:r w:rsidRPr="00924A2E">
        <w:rPr>
          <w:rFonts w:ascii="Times New Roman" w:hAnsi="Times New Roman" w:cs="Times New Roman"/>
          <w:sz w:val="28"/>
          <w:szCs w:val="28"/>
        </w:rPr>
        <w:t>октября</w:t>
      </w:r>
      <w:proofErr w:type="spellEnd"/>
      <w:r w:rsidRPr="00924A2E">
        <w:rPr>
          <w:rFonts w:ascii="Times New Roman" w:hAnsi="Times New Roman" w:cs="Times New Roman"/>
          <w:sz w:val="28"/>
          <w:szCs w:val="28"/>
        </w:rPr>
        <w:t xml:space="preserve"> 2009 </w:t>
      </w:r>
      <w:proofErr w:type="spellStart"/>
      <w:r w:rsidRPr="00924A2E">
        <w:rPr>
          <w:rFonts w:ascii="Times New Roman" w:hAnsi="Times New Roman" w:cs="Times New Roman"/>
          <w:sz w:val="28"/>
          <w:szCs w:val="28"/>
        </w:rPr>
        <w:t>года</w:t>
      </w:r>
      <w:proofErr w:type="spellEnd"/>
      <w:r w:rsidRPr="00924A2E">
        <w:rPr>
          <w:rFonts w:ascii="Times New Roman" w:hAnsi="Times New Roman" w:cs="Times New Roman"/>
          <w:sz w:val="28"/>
          <w:szCs w:val="28"/>
        </w:rPr>
        <w:t xml:space="preserve"> № 626. </w:t>
      </w:r>
      <w:proofErr w:type="spellStart"/>
      <w:r w:rsidRPr="00924A2E">
        <w:rPr>
          <w:rFonts w:ascii="Times New Roman" w:hAnsi="Times New Roman" w:cs="Times New Roman"/>
          <w:sz w:val="28"/>
          <w:szCs w:val="28"/>
        </w:rPr>
        <w:t>Зарегистрирован</w:t>
      </w:r>
      <w:proofErr w:type="spellEnd"/>
      <w:r w:rsidRPr="00924A2E">
        <w:rPr>
          <w:rFonts w:ascii="Times New Roman" w:hAnsi="Times New Roman" w:cs="Times New Roman"/>
          <w:sz w:val="28"/>
          <w:szCs w:val="28"/>
        </w:rPr>
        <w:t xml:space="preserve"> в </w:t>
      </w:r>
      <w:proofErr w:type="spellStart"/>
      <w:r w:rsidRPr="00924A2E">
        <w:rPr>
          <w:rFonts w:ascii="Times New Roman" w:hAnsi="Times New Roman" w:cs="Times New Roman"/>
          <w:sz w:val="28"/>
          <w:szCs w:val="28"/>
        </w:rPr>
        <w:t>Министерстве</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юстиции</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Республики</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Казахстан</w:t>
      </w:r>
      <w:proofErr w:type="spellEnd"/>
      <w:r w:rsidRPr="00924A2E">
        <w:rPr>
          <w:rFonts w:ascii="Times New Roman" w:hAnsi="Times New Roman" w:cs="Times New Roman"/>
          <w:sz w:val="28"/>
          <w:szCs w:val="28"/>
        </w:rPr>
        <w:t xml:space="preserve"> 20 </w:t>
      </w:r>
      <w:proofErr w:type="spellStart"/>
      <w:r w:rsidRPr="00924A2E">
        <w:rPr>
          <w:rFonts w:ascii="Times New Roman" w:hAnsi="Times New Roman" w:cs="Times New Roman"/>
          <w:sz w:val="28"/>
          <w:szCs w:val="28"/>
        </w:rPr>
        <w:t>ноября</w:t>
      </w:r>
      <w:proofErr w:type="spellEnd"/>
      <w:r w:rsidRPr="00924A2E">
        <w:rPr>
          <w:rFonts w:ascii="Times New Roman" w:hAnsi="Times New Roman" w:cs="Times New Roman"/>
          <w:sz w:val="28"/>
          <w:szCs w:val="28"/>
        </w:rPr>
        <w:t xml:space="preserve"> 2009 </w:t>
      </w:r>
      <w:proofErr w:type="spellStart"/>
      <w:r w:rsidRPr="00924A2E">
        <w:rPr>
          <w:rFonts w:ascii="Times New Roman" w:hAnsi="Times New Roman" w:cs="Times New Roman"/>
          <w:sz w:val="28"/>
          <w:szCs w:val="28"/>
        </w:rPr>
        <w:t>года</w:t>
      </w:r>
      <w:proofErr w:type="spellEnd"/>
      <w:r w:rsidRPr="00924A2E">
        <w:rPr>
          <w:rFonts w:ascii="Times New Roman" w:hAnsi="Times New Roman" w:cs="Times New Roman"/>
          <w:sz w:val="28"/>
          <w:szCs w:val="28"/>
        </w:rPr>
        <w:t xml:space="preserve"> № 5864.</w:t>
      </w:r>
    </w:p>
    <w:p w:rsidR="00905503" w:rsidRPr="00C74CD5" w:rsidRDefault="00905503" w:rsidP="00924A2E">
      <w:pPr>
        <w:pStyle w:val="a6"/>
        <w:jc w:val="both"/>
        <w:rPr>
          <w:rFonts w:ascii="Times New Roman" w:hAnsi="Times New Roman" w:cs="Times New Roman"/>
          <w:sz w:val="28"/>
          <w:szCs w:val="28"/>
          <w:lang w:val="en-US"/>
        </w:rPr>
      </w:pPr>
      <w:r w:rsidRPr="00924A2E">
        <w:rPr>
          <w:rFonts w:ascii="Times New Roman" w:hAnsi="Times New Roman" w:cs="Times New Roman"/>
          <w:sz w:val="28"/>
          <w:szCs w:val="28"/>
        </w:rPr>
        <w:t>2.</w:t>
      </w:r>
      <w:r w:rsidR="00924A2E"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National</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Abortion</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Federation</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Clinical</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Policy</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Guidelines</w:t>
      </w:r>
      <w:proofErr w:type="spellEnd"/>
      <w:r w:rsidRPr="00924A2E">
        <w:rPr>
          <w:rFonts w:ascii="Times New Roman" w:hAnsi="Times New Roman" w:cs="Times New Roman"/>
          <w:sz w:val="28"/>
          <w:szCs w:val="28"/>
        </w:rPr>
        <w:t xml:space="preserve"> can be </w:t>
      </w:r>
      <w:proofErr w:type="spellStart"/>
      <w:r w:rsidRPr="00924A2E">
        <w:rPr>
          <w:rFonts w:ascii="Times New Roman" w:hAnsi="Times New Roman" w:cs="Times New Roman"/>
          <w:sz w:val="28"/>
          <w:szCs w:val="28"/>
        </w:rPr>
        <w:t>accessed</w:t>
      </w:r>
      <w:proofErr w:type="spellEnd"/>
      <w:r w:rsidRPr="00924A2E">
        <w:rPr>
          <w:rFonts w:ascii="Times New Roman" w:hAnsi="Times New Roman" w:cs="Times New Roman"/>
          <w:sz w:val="28"/>
          <w:szCs w:val="28"/>
        </w:rPr>
        <w:t xml:space="preserve"> at </w:t>
      </w:r>
      <w:hyperlink r:id="rId6" w:history="1">
        <w:proofErr w:type="spellStart"/>
        <w:r w:rsidRPr="00924A2E">
          <w:rPr>
            <w:rStyle w:val="a5"/>
            <w:rFonts w:ascii="Times New Roman" w:hAnsi="Times New Roman" w:cs="Times New Roman"/>
            <w:color w:val="auto"/>
            <w:sz w:val="28"/>
            <w:szCs w:val="28"/>
            <w:u w:val="none"/>
          </w:rPr>
          <w:t>www.prochoice.org</w:t>
        </w:r>
        <w:proofErr w:type="spellEnd"/>
      </w:hyperlink>
      <w:r w:rsidRPr="00924A2E">
        <w:rPr>
          <w:rFonts w:ascii="Times New Roman" w:hAnsi="Times New Roman" w:cs="Times New Roman"/>
          <w:sz w:val="28"/>
          <w:szCs w:val="28"/>
        </w:rPr>
        <w:t>. 2016</w:t>
      </w:r>
      <w:r w:rsidR="00924A2E" w:rsidRPr="008A7DF4">
        <w:rPr>
          <w:rFonts w:ascii="Times New Roman" w:hAnsi="Times New Roman" w:cs="Times New Roman"/>
          <w:sz w:val="28"/>
          <w:szCs w:val="28"/>
          <w:lang w:val="en-US"/>
        </w:rPr>
        <w:t>.</w:t>
      </w:r>
    </w:p>
    <w:p w:rsidR="00F65BA0" w:rsidRPr="00C74CD5" w:rsidRDefault="00F65BA0" w:rsidP="00924A2E">
      <w:pPr>
        <w:pStyle w:val="a6"/>
        <w:jc w:val="both"/>
        <w:rPr>
          <w:rFonts w:ascii="Times New Roman" w:hAnsi="Times New Roman" w:cs="Times New Roman"/>
          <w:sz w:val="28"/>
          <w:szCs w:val="28"/>
          <w:lang w:val="en-US"/>
        </w:rPr>
      </w:pPr>
      <w:proofErr w:type="gramStart"/>
      <w:r w:rsidRPr="00F65BA0">
        <w:rPr>
          <w:rFonts w:ascii="Times New Roman" w:hAnsi="Times New Roman" w:cs="Times New Roman"/>
          <w:sz w:val="28"/>
          <w:szCs w:val="28"/>
          <w:lang w:val="en-US"/>
        </w:rPr>
        <w:t>3.</w:t>
      </w:r>
      <w:proofErr w:type="spellStart"/>
      <w:r w:rsidRPr="00924A2E">
        <w:rPr>
          <w:rFonts w:ascii="Times New Roman" w:hAnsi="Times New Roman" w:cs="Times New Roman"/>
          <w:sz w:val="28"/>
          <w:szCs w:val="28"/>
        </w:rPr>
        <w:t>National</w:t>
      </w:r>
      <w:proofErr w:type="spellEnd"/>
      <w:proofErr w:type="gram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Abortion</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Federation</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Clinical</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Policy</w:t>
      </w:r>
      <w:proofErr w:type="spellEnd"/>
      <w:r w:rsidRPr="00924A2E">
        <w:rPr>
          <w:rFonts w:ascii="Times New Roman" w:hAnsi="Times New Roman" w:cs="Times New Roman"/>
          <w:sz w:val="28"/>
          <w:szCs w:val="28"/>
        </w:rPr>
        <w:t xml:space="preserve"> </w:t>
      </w:r>
      <w:proofErr w:type="spellStart"/>
      <w:r w:rsidRPr="00924A2E">
        <w:rPr>
          <w:rFonts w:ascii="Times New Roman" w:hAnsi="Times New Roman" w:cs="Times New Roman"/>
          <w:sz w:val="28"/>
          <w:szCs w:val="28"/>
        </w:rPr>
        <w:t>Guidelines</w:t>
      </w:r>
      <w:proofErr w:type="spellEnd"/>
      <w:r w:rsidRPr="00924A2E">
        <w:rPr>
          <w:rFonts w:ascii="Times New Roman" w:hAnsi="Times New Roman" w:cs="Times New Roman"/>
          <w:sz w:val="28"/>
          <w:szCs w:val="28"/>
        </w:rPr>
        <w:t xml:space="preserve"> can be </w:t>
      </w:r>
      <w:proofErr w:type="spellStart"/>
      <w:r w:rsidRPr="00924A2E">
        <w:rPr>
          <w:rFonts w:ascii="Times New Roman" w:hAnsi="Times New Roman" w:cs="Times New Roman"/>
          <w:sz w:val="28"/>
          <w:szCs w:val="28"/>
        </w:rPr>
        <w:t>accessed</w:t>
      </w:r>
      <w:proofErr w:type="spellEnd"/>
      <w:r w:rsidRPr="00924A2E">
        <w:rPr>
          <w:rFonts w:ascii="Times New Roman" w:hAnsi="Times New Roman" w:cs="Times New Roman"/>
          <w:sz w:val="28"/>
          <w:szCs w:val="28"/>
        </w:rPr>
        <w:t xml:space="preserve"> at </w:t>
      </w:r>
      <w:hyperlink r:id="rId7" w:history="1">
        <w:proofErr w:type="spellStart"/>
        <w:r w:rsidRPr="00924A2E">
          <w:rPr>
            <w:rStyle w:val="a5"/>
            <w:rFonts w:ascii="Times New Roman" w:hAnsi="Times New Roman" w:cs="Times New Roman"/>
            <w:color w:val="auto"/>
            <w:sz w:val="28"/>
            <w:szCs w:val="28"/>
            <w:u w:val="none"/>
          </w:rPr>
          <w:t>www.prochoice.org</w:t>
        </w:r>
        <w:proofErr w:type="spellEnd"/>
      </w:hyperlink>
      <w:r>
        <w:rPr>
          <w:rFonts w:ascii="Times New Roman" w:hAnsi="Times New Roman" w:cs="Times New Roman"/>
          <w:sz w:val="28"/>
          <w:szCs w:val="28"/>
        </w:rPr>
        <w:t>. 201</w:t>
      </w:r>
      <w:r w:rsidRPr="00C74CD5">
        <w:rPr>
          <w:rFonts w:ascii="Times New Roman" w:hAnsi="Times New Roman" w:cs="Times New Roman"/>
          <w:sz w:val="28"/>
          <w:szCs w:val="28"/>
          <w:lang w:val="en-US"/>
        </w:rPr>
        <w:t>7</w:t>
      </w:r>
      <w:r w:rsidRPr="008A7DF4">
        <w:rPr>
          <w:rFonts w:ascii="Times New Roman" w:hAnsi="Times New Roman" w:cs="Times New Roman"/>
          <w:sz w:val="28"/>
          <w:szCs w:val="28"/>
          <w:lang w:val="en-US"/>
        </w:rPr>
        <w:t>.</w:t>
      </w:r>
    </w:p>
    <w:p w:rsidR="00905503" w:rsidRPr="00924A2E" w:rsidRDefault="00F65BA0" w:rsidP="00924A2E">
      <w:pPr>
        <w:pStyle w:val="a6"/>
        <w:jc w:val="both"/>
        <w:rPr>
          <w:rFonts w:ascii="Times New Roman" w:hAnsi="Times New Roman" w:cs="Times New Roman"/>
          <w:sz w:val="28"/>
          <w:szCs w:val="28"/>
        </w:rPr>
      </w:pPr>
      <w:r w:rsidRPr="00F65BA0">
        <w:rPr>
          <w:rFonts w:ascii="Times New Roman" w:hAnsi="Times New Roman" w:cs="Times New Roman"/>
          <w:sz w:val="28"/>
          <w:szCs w:val="28"/>
          <w:lang w:val="en-US"/>
        </w:rPr>
        <w:t>4</w:t>
      </w:r>
      <w:r w:rsidR="00924A2E" w:rsidRPr="00924A2E">
        <w:rPr>
          <w:rFonts w:ascii="Times New Roman" w:hAnsi="Times New Roman" w:cs="Times New Roman"/>
          <w:sz w:val="28"/>
          <w:szCs w:val="28"/>
        </w:rPr>
        <w:t>.</w:t>
      </w:r>
      <w:r w:rsidR="00924A2E" w:rsidRPr="00E24936">
        <w:rPr>
          <w:rFonts w:ascii="Times New Roman" w:hAnsi="Times New Roman" w:cs="Times New Roman"/>
          <w:sz w:val="28"/>
          <w:szCs w:val="28"/>
          <w:lang w:val="en-US"/>
        </w:rPr>
        <w:t xml:space="preserve"> </w:t>
      </w:r>
      <w:r w:rsidR="00905503" w:rsidRPr="00924A2E">
        <w:rPr>
          <w:rFonts w:ascii="Times New Roman" w:hAnsi="Times New Roman" w:cs="Times New Roman"/>
          <w:sz w:val="28"/>
          <w:szCs w:val="28"/>
        </w:rPr>
        <w:t xml:space="preserve">Dina Abbas, </w:t>
      </w:r>
      <w:proofErr w:type="spellStart"/>
      <w:r w:rsidR="00905503" w:rsidRPr="00924A2E">
        <w:rPr>
          <w:rFonts w:ascii="Times New Roman" w:hAnsi="Times New Roman" w:cs="Times New Roman"/>
          <w:sz w:val="28"/>
          <w:szCs w:val="28"/>
        </w:rPr>
        <w:t>Erica</w:t>
      </w:r>
      <w:proofErr w:type="spellEnd"/>
      <w:r w:rsidR="00905503" w:rsidRPr="00924A2E">
        <w:rPr>
          <w:rFonts w:ascii="Times New Roman" w:hAnsi="Times New Roman" w:cs="Times New Roman"/>
          <w:sz w:val="28"/>
          <w:szCs w:val="28"/>
        </w:rPr>
        <w:t xml:space="preserve"> </w:t>
      </w:r>
      <w:proofErr w:type="spellStart"/>
      <w:proofErr w:type="gramStart"/>
      <w:r w:rsidR="00905503" w:rsidRPr="00924A2E">
        <w:rPr>
          <w:rFonts w:ascii="Times New Roman" w:hAnsi="Times New Roman" w:cs="Times New Roman"/>
          <w:sz w:val="28"/>
          <w:szCs w:val="28"/>
        </w:rPr>
        <w:t>Chong</w:t>
      </w:r>
      <w:proofErr w:type="spellEnd"/>
      <w:r w:rsidR="00905503" w:rsidRPr="00924A2E">
        <w:rPr>
          <w:rFonts w:ascii="Times New Roman" w:hAnsi="Times New Roman" w:cs="Times New Roman"/>
          <w:sz w:val="28"/>
          <w:szCs w:val="28"/>
        </w:rPr>
        <w:t xml:space="preserve"> ,</w:t>
      </w:r>
      <w:proofErr w:type="gramEnd"/>
      <w:r w:rsidR="00905503" w:rsidRPr="00924A2E">
        <w:rPr>
          <w:rFonts w:ascii="Times New Roman" w:hAnsi="Times New Roman" w:cs="Times New Roman"/>
          <w:sz w:val="28"/>
          <w:szCs w:val="28"/>
        </w:rPr>
        <w:t xml:space="preserve"> Elizabeth G. </w:t>
      </w:r>
      <w:proofErr w:type="spellStart"/>
      <w:r w:rsidR="00905503" w:rsidRPr="00924A2E">
        <w:rPr>
          <w:rFonts w:ascii="Times New Roman" w:hAnsi="Times New Roman" w:cs="Times New Roman"/>
          <w:sz w:val="28"/>
          <w:szCs w:val="28"/>
        </w:rPr>
        <w:t>Raymond1</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Gynuity</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Health</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Projects</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Outpatient</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medical</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abortion</w:t>
      </w:r>
      <w:proofErr w:type="spellEnd"/>
      <w:r w:rsidR="00905503" w:rsidRPr="00924A2E">
        <w:rPr>
          <w:rFonts w:ascii="Times New Roman" w:hAnsi="Times New Roman" w:cs="Times New Roman"/>
          <w:sz w:val="28"/>
          <w:szCs w:val="28"/>
        </w:rPr>
        <w:t xml:space="preserve"> is </w:t>
      </w:r>
      <w:proofErr w:type="spellStart"/>
      <w:r w:rsidR="00905503" w:rsidRPr="00924A2E">
        <w:rPr>
          <w:rFonts w:ascii="Times New Roman" w:hAnsi="Times New Roman" w:cs="Times New Roman"/>
          <w:sz w:val="28"/>
          <w:szCs w:val="28"/>
        </w:rPr>
        <w:t>safe</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and</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effective</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through</w:t>
      </w:r>
      <w:proofErr w:type="spellEnd"/>
      <w:r w:rsidR="00905503" w:rsidRPr="00924A2E">
        <w:rPr>
          <w:rFonts w:ascii="Times New Roman" w:hAnsi="Times New Roman" w:cs="Times New Roman"/>
          <w:sz w:val="28"/>
          <w:szCs w:val="28"/>
        </w:rPr>
        <w:t xml:space="preserve"> 70 </w:t>
      </w:r>
      <w:proofErr w:type="spellStart"/>
      <w:r w:rsidR="00905503" w:rsidRPr="00924A2E">
        <w:rPr>
          <w:rFonts w:ascii="Times New Roman" w:hAnsi="Times New Roman" w:cs="Times New Roman"/>
          <w:sz w:val="28"/>
          <w:szCs w:val="28"/>
        </w:rPr>
        <w:t>days</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gestation</w:t>
      </w:r>
      <w:proofErr w:type="spellEnd"/>
      <w:r w:rsidR="00905503" w:rsidRPr="00924A2E">
        <w:rPr>
          <w:rFonts w:ascii="Times New Roman" w:hAnsi="Times New Roman" w:cs="Times New Roman"/>
          <w:sz w:val="28"/>
          <w:szCs w:val="28"/>
        </w:rPr>
        <w:t xml:space="preserve">, </w:t>
      </w:r>
      <w:proofErr w:type="gramStart"/>
      <w:r w:rsidR="00905503" w:rsidRPr="00924A2E">
        <w:rPr>
          <w:rFonts w:ascii="Times New Roman" w:hAnsi="Times New Roman" w:cs="Times New Roman"/>
          <w:sz w:val="28"/>
          <w:szCs w:val="28"/>
        </w:rPr>
        <w:t xml:space="preserve">USA  </w:t>
      </w:r>
      <w:proofErr w:type="spellStart"/>
      <w:r w:rsidR="00905503" w:rsidRPr="00924A2E">
        <w:rPr>
          <w:rFonts w:ascii="Times New Roman" w:hAnsi="Times New Roman" w:cs="Times New Roman"/>
          <w:sz w:val="28"/>
          <w:szCs w:val="28"/>
        </w:rPr>
        <w:t>June</w:t>
      </w:r>
      <w:proofErr w:type="spellEnd"/>
      <w:proofErr w:type="gramEnd"/>
      <w:r w:rsidR="00905503" w:rsidRPr="00924A2E">
        <w:rPr>
          <w:rFonts w:ascii="Times New Roman" w:hAnsi="Times New Roman" w:cs="Times New Roman"/>
          <w:sz w:val="28"/>
          <w:szCs w:val="28"/>
        </w:rPr>
        <w:t xml:space="preserve"> 2015.</w:t>
      </w:r>
    </w:p>
    <w:p w:rsidR="00905503" w:rsidRPr="00924A2E" w:rsidRDefault="00F65BA0" w:rsidP="00924A2E">
      <w:pPr>
        <w:pStyle w:val="a6"/>
        <w:jc w:val="both"/>
        <w:rPr>
          <w:rFonts w:ascii="Times New Roman" w:hAnsi="Times New Roman" w:cs="Times New Roman"/>
          <w:sz w:val="28"/>
          <w:szCs w:val="28"/>
        </w:rPr>
      </w:pPr>
      <w:r w:rsidRPr="00F65BA0">
        <w:rPr>
          <w:rFonts w:ascii="Times New Roman" w:hAnsi="Times New Roman" w:cs="Times New Roman"/>
          <w:sz w:val="28"/>
          <w:szCs w:val="28"/>
          <w:lang w:val="en-US"/>
        </w:rPr>
        <w:t>5</w:t>
      </w:r>
      <w:r w:rsidR="00905503" w:rsidRPr="00924A2E">
        <w:rPr>
          <w:rFonts w:ascii="Times New Roman" w:hAnsi="Times New Roman" w:cs="Times New Roman"/>
          <w:sz w:val="28"/>
          <w:szCs w:val="28"/>
        </w:rPr>
        <w:t xml:space="preserve">. </w:t>
      </w:r>
      <w:r w:rsidR="00831D55" w:rsidRPr="00924A2E">
        <w:rPr>
          <w:rFonts w:ascii="Times New Roman" w:hAnsi="Times New Roman" w:cs="Times New Roman"/>
          <w:sz w:val="28"/>
          <w:szCs w:val="28"/>
        </w:rPr>
        <w:t>Elizabeth G,</w:t>
      </w:r>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Raymonda</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Caitlin</w:t>
      </w:r>
      <w:proofErr w:type="spellEnd"/>
      <w:r w:rsidR="00905503" w:rsidRPr="00924A2E">
        <w:rPr>
          <w:rFonts w:ascii="Times New Roman" w:hAnsi="Times New Roman" w:cs="Times New Roman"/>
          <w:sz w:val="28"/>
          <w:szCs w:val="28"/>
        </w:rPr>
        <w:t xml:space="preserve"> </w:t>
      </w:r>
      <w:proofErr w:type="spellStart"/>
      <w:proofErr w:type="gramStart"/>
      <w:r w:rsidR="00905503" w:rsidRPr="00924A2E">
        <w:rPr>
          <w:rFonts w:ascii="Times New Roman" w:hAnsi="Times New Roman" w:cs="Times New Roman"/>
          <w:sz w:val="28"/>
          <w:szCs w:val="28"/>
        </w:rPr>
        <w:t>Shannonb</w:t>
      </w:r>
      <w:proofErr w:type="spellEnd"/>
      <w:r w:rsidR="00905503" w:rsidRPr="00924A2E">
        <w:rPr>
          <w:rFonts w:ascii="Times New Roman" w:hAnsi="Times New Roman" w:cs="Times New Roman"/>
          <w:sz w:val="28"/>
          <w:szCs w:val="28"/>
        </w:rPr>
        <w:t xml:space="preserve"> ,</w:t>
      </w:r>
      <w:proofErr w:type="gramEnd"/>
      <w:r w:rsidR="00905503" w:rsidRPr="00924A2E">
        <w:rPr>
          <w:rFonts w:ascii="Times New Roman" w:hAnsi="Times New Roman" w:cs="Times New Roman"/>
          <w:sz w:val="28"/>
          <w:szCs w:val="28"/>
        </w:rPr>
        <w:t xml:space="preserve"> Mark A.</w:t>
      </w:r>
      <w:r w:rsidR="00831D55" w:rsidRPr="00924A2E">
        <w:rPr>
          <w:rFonts w:ascii="Times New Roman" w:hAnsi="Times New Roman" w:cs="Times New Roman"/>
          <w:sz w:val="28"/>
          <w:szCs w:val="28"/>
        </w:rPr>
        <w:t>,</w:t>
      </w:r>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Weaver</w:t>
      </w:r>
      <w:proofErr w:type="spellEnd"/>
      <w:r w:rsidR="00905503" w:rsidRPr="00924A2E">
        <w:rPr>
          <w:rFonts w:ascii="Times New Roman" w:hAnsi="Times New Roman" w:cs="Times New Roman"/>
          <w:sz w:val="28"/>
          <w:szCs w:val="28"/>
        </w:rPr>
        <w:t xml:space="preserve"> С</w:t>
      </w:r>
      <w:r w:rsidR="00831D55" w:rsidRPr="00924A2E">
        <w:rPr>
          <w:rFonts w:ascii="Times New Roman" w:hAnsi="Times New Roman" w:cs="Times New Roman"/>
          <w:sz w:val="28"/>
          <w:szCs w:val="28"/>
        </w:rPr>
        <w:t xml:space="preserve">.,  Beverly </w:t>
      </w:r>
      <w:proofErr w:type="spellStart"/>
      <w:r w:rsidR="00831D55" w:rsidRPr="00924A2E">
        <w:rPr>
          <w:rFonts w:ascii="Times New Roman" w:hAnsi="Times New Roman" w:cs="Times New Roman"/>
          <w:sz w:val="28"/>
          <w:szCs w:val="28"/>
        </w:rPr>
        <w:t>Winikoff</w:t>
      </w:r>
      <w:proofErr w:type="spellEnd"/>
      <w:r w:rsidR="00905503" w:rsidRPr="00924A2E">
        <w:rPr>
          <w:rFonts w:ascii="Times New Roman" w:hAnsi="Times New Roman" w:cs="Times New Roman"/>
          <w:sz w:val="28"/>
          <w:szCs w:val="28"/>
        </w:rPr>
        <w:t>// First-</w:t>
      </w:r>
      <w:proofErr w:type="spellStart"/>
      <w:r w:rsidR="00905503" w:rsidRPr="00924A2E">
        <w:rPr>
          <w:rFonts w:ascii="Times New Roman" w:hAnsi="Times New Roman" w:cs="Times New Roman"/>
          <w:sz w:val="28"/>
          <w:szCs w:val="28"/>
        </w:rPr>
        <w:t>trimester</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medical</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abortion</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with</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mifepristone</w:t>
      </w:r>
      <w:proofErr w:type="spellEnd"/>
      <w:r w:rsidR="00905503" w:rsidRPr="00924A2E">
        <w:rPr>
          <w:rFonts w:ascii="Times New Roman" w:hAnsi="Times New Roman" w:cs="Times New Roman"/>
          <w:sz w:val="28"/>
          <w:szCs w:val="28"/>
        </w:rPr>
        <w:t xml:space="preserve"> 200 mg </w:t>
      </w:r>
      <w:proofErr w:type="spellStart"/>
      <w:r w:rsidR="00905503" w:rsidRPr="00924A2E">
        <w:rPr>
          <w:rFonts w:ascii="Times New Roman" w:hAnsi="Times New Roman" w:cs="Times New Roman"/>
          <w:sz w:val="28"/>
          <w:szCs w:val="28"/>
        </w:rPr>
        <w:t>and</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misoprostol</w:t>
      </w:r>
      <w:proofErr w:type="spellEnd"/>
      <w:r w:rsidR="00905503" w:rsidRPr="00924A2E">
        <w:rPr>
          <w:rFonts w:ascii="Times New Roman" w:hAnsi="Times New Roman" w:cs="Times New Roman"/>
          <w:sz w:val="28"/>
          <w:szCs w:val="28"/>
        </w:rPr>
        <w:t xml:space="preserve">: a </w:t>
      </w:r>
      <w:proofErr w:type="spellStart"/>
      <w:r w:rsidR="00905503" w:rsidRPr="00924A2E">
        <w:rPr>
          <w:rFonts w:ascii="Times New Roman" w:hAnsi="Times New Roman" w:cs="Times New Roman"/>
          <w:sz w:val="28"/>
          <w:szCs w:val="28"/>
        </w:rPr>
        <w:t>systematic</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review</w:t>
      </w:r>
      <w:proofErr w:type="spellEnd"/>
      <w:r w:rsidR="00905503" w:rsidRPr="00924A2E">
        <w:rPr>
          <w:rFonts w:ascii="Times New Roman" w:hAnsi="Times New Roman" w:cs="Times New Roman"/>
          <w:sz w:val="28"/>
          <w:szCs w:val="28"/>
        </w:rPr>
        <w:t xml:space="preserve"> a </w:t>
      </w:r>
      <w:proofErr w:type="spellStart"/>
      <w:r w:rsidR="00905503" w:rsidRPr="00924A2E">
        <w:rPr>
          <w:rFonts w:ascii="Times New Roman" w:hAnsi="Times New Roman" w:cs="Times New Roman"/>
          <w:sz w:val="28"/>
          <w:szCs w:val="28"/>
        </w:rPr>
        <w:t>a</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Gynuity</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Health</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Projects</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Contraception</w:t>
      </w:r>
      <w:proofErr w:type="spellEnd"/>
      <w:r w:rsidR="00905503" w:rsidRPr="00924A2E">
        <w:rPr>
          <w:rFonts w:ascii="Times New Roman" w:hAnsi="Times New Roman" w:cs="Times New Roman"/>
          <w:sz w:val="28"/>
          <w:szCs w:val="28"/>
        </w:rPr>
        <w:t xml:space="preserve"> 87 (2013) 26–37, 2012.</w:t>
      </w:r>
    </w:p>
    <w:p w:rsidR="00831D55" w:rsidRPr="00924A2E" w:rsidRDefault="00F65BA0" w:rsidP="00924A2E">
      <w:pPr>
        <w:pStyle w:val="a6"/>
        <w:jc w:val="both"/>
        <w:rPr>
          <w:rFonts w:ascii="Times New Roman" w:hAnsi="Times New Roman" w:cs="Times New Roman"/>
          <w:sz w:val="28"/>
          <w:szCs w:val="28"/>
        </w:rPr>
      </w:pPr>
      <w:proofErr w:type="gramStart"/>
      <w:r w:rsidRPr="00F65BA0">
        <w:rPr>
          <w:rFonts w:ascii="Times New Roman" w:hAnsi="Times New Roman" w:cs="Times New Roman"/>
          <w:sz w:val="28"/>
          <w:szCs w:val="28"/>
          <w:lang w:val="en-US"/>
        </w:rPr>
        <w:t>6</w:t>
      </w:r>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Clinical</w:t>
      </w:r>
      <w:proofErr w:type="spellEnd"/>
      <w:r w:rsidR="00905503" w:rsidRPr="00924A2E">
        <w:rPr>
          <w:rFonts w:ascii="Times New Roman" w:hAnsi="Times New Roman" w:cs="Times New Roman"/>
          <w:sz w:val="28"/>
          <w:szCs w:val="28"/>
        </w:rPr>
        <w:t xml:space="preserve"> standart on </w:t>
      </w:r>
      <w:proofErr w:type="spellStart"/>
      <w:r w:rsidR="00905503" w:rsidRPr="00924A2E">
        <w:rPr>
          <w:rFonts w:ascii="Times New Roman" w:hAnsi="Times New Roman" w:cs="Times New Roman"/>
          <w:sz w:val="28"/>
          <w:szCs w:val="28"/>
        </w:rPr>
        <w:t>organization</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and</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delivery</w:t>
      </w:r>
      <w:proofErr w:type="spellEnd"/>
      <w:r w:rsidR="00905503" w:rsidRPr="00924A2E">
        <w:rPr>
          <w:rFonts w:ascii="Times New Roman" w:hAnsi="Times New Roman" w:cs="Times New Roman"/>
          <w:sz w:val="28"/>
          <w:szCs w:val="28"/>
        </w:rPr>
        <w:t xml:space="preserve"> of </w:t>
      </w:r>
      <w:proofErr w:type="spellStart"/>
      <w:r w:rsidR="00905503" w:rsidRPr="00924A2E">
        <w:rPr>
          <w:rFonts w:ascii="Times New Roman" w:hAnsi="Times New Roman" w:cs="Times New Roman"/>
          <w:sz w:val="28"/>
          <w:szCs w:val="28"/>
        </w:rPr>
        <w:t>medical</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aid</w:t>
      </w:r>
      <w:proofErr w:type="spellEnd"/>
      <w:r w:rsidR="00905503" w:rsidRPr="00924A2E">
        <w:rPr>
          <w:rFonts w:ascii="Times New Roman" w:hAnsi="Times New Roman" w:cs="Times New Roman"/>
          <w:sz w:val="28"/>
          <w:szCs w:val="28"/>
        </w:rPr>
        <w:t xml:space="preserve"> in </w:t>
      </w:r>
      <w:proofErr w:type="spellStart"/>
      <w:r w:rsidR="00905503" w:rsidRPr="00924A2E">
        <w:rPr>
          <w:rFonts w:ascii="Times New Roman" w:hAnsi="Times New Roman" w:cs="Times New Roman"/>
          <w:sz w:val="28"/>
          <w:szCs w:val="28"/>
        </w:rPr>
        <w:t>medical</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abortion</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for</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obsterticians</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gynecologists</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Yerevan</w:t>
      </w:r>
      <w:proofErr w:type="spellEnd"/>
      <w:r w:rsidR="00905503" w:rsidRPr="00924A2E">
        <w:rPr>
          <w:rFonts w:ascii="Times New Roman" w:hAnsi="Times New Roman" w:cs="Times New Roman"/>
          <w:sz w:val="28"/>
          <w:szCs w:val="28"/>
        </w:rPr>
        <w:t>, 2015.</w:t>
      </w:r>
      <w:proofErr w:type="gram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67р</w:t>
      </w:r>
      <w:proofErr w:type="spellEnd"/>
    </w:p>
    <w:p w:rsidR="00905503" w:rsidRPr="00924A2E" w:rsidRDefault="00F65BA0" w:rsidP="00924A2E">
      <w:pPr>
        <w:pStyle w:val="a6"/>
        <w:jc w:val="both"/>
        <w:rPr>
          <w:rFonts w:ascii="Times New Roman" w:hAnsi="Times New Roman" w:cs="Times New Roman"/>
          <w:sz w:val="28"/>
          <w:szCs w:val="28"/>
        </w:rPr>
      </w:pPr>
      <w:proofErr w:type="gramStart"/>
      <w:r w:rsidRPr="00F65BA0">
        <w:rPr>
          <w:rFonts w:ascii="Times New Roman" w:hAnsi="Times New Roman" w:cs="Times New Roman"/>
          <w:sz w:val="28"/>
          <w:szCs w:val="28"/>
          <w:lang w:val="en-US"/>
        </w:rPr>
        <w:t>7</w:t>
      </w:r>
      <w:r w:rsidR="00905503" w:rsidRPr="00924A2E">
        <w:rPr>
          <w:rFonts w:ascii="Times New Roman" w:hAnsi="Times New Roman" w:cs="Times New Roman"/>
          <w:sz w:val="28"/>
          <w:szCs w:val="28"/>
        </w:rPr>
        <w:t>.</w:t>
      </w:r>
      <w:r w:rsidR="00924A2E" w:rsidRPr="00924A2E">
        <w:rPr>
          <w:rFonts w:ascii="Times New Roman" w:hAnsi="Times New Roman" w:cs="Times New Roman"/>
          <w:sz w:val="28"/>
          <w:szCs w:val="28"/>
          <w:lang w:val="en-US"/>
        </w:rPr>
        <w:t xml:space="preserve"> </w:t>
      </w:r>
      <w:proofErr w:type="spellStart"/>
      <w:r w:rsidR="00905503" w:rsidRPr="00924A2E">
        <w:rPr>
          <w:rFonts w:ascii="Times New Roman" w:hAnsi="Times New Roman" w:cs="Times New Roman"/>
          <w:sz w:val="28"/>
          <w:szCs w:val="28"/>
        </w:rPr>
        <w:t>Medical</w:t>
      </w:r>
      <w:proofErr w:type="spellEnd"/>
      <w:r w:rsidR="00905503" w:rsidRPr="00924A2E">
        <w:rPr>
          <w:rFonts w:ascii="Times New Roman" w:hAnsi="Times New Roman" w:cs="Times New Roman"/>
          <w:sz w:val="28"/>
          <w:szCs w:val="28"/>
        </w:rPr>
        <w:t xml:space="preserve"> Management of First-</w:t>
      </w:r>
      <w:proofErr w:type="spellStart"/>
      <w:r w:rsidR="00905503" w:rsidRPr="00924A2E">
        <w:rPr>
          <w:rFonts w:ascii="Times New Roman" w:hAnsi="Times New Roman" w:cs="Times New Roman"/>
          <w:sz w:val="28"/>
          <w:szCs w:val="28"/>
        </w:rPr>
        <w:t>Trimester</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Abortion</w:t>
      </w:r>
      <w:proofErr w:type="spellEnd"/>
      <w:r w:rsidR="00905503" w:rsidRPr="00924A2E">
        <w:rPr>
          <w:rFonts w:ascii="Times New Roman" w:hAnsi="Times New Roman" w:cs="Times New Roman"/>
          <w:sz w:val="28"/>
          <w:szCs w:val="28"/>
        </w:rPr>
        <w:t>.</w:t>
      </w:r>
      <w:proofErr w:type="gram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Practice</w:t>
      </w:r>
      <w:proofErr w:type="spellEnd"/>
      <w:r w:rsidR="00905503" w:rsidRPr="00924A2E">
        <w:rPr>
          <w:rFonts w:ascii="Times New Roman" w:hAnsi="Times New Roman" w:cs="Times New Roman"/>
          <w:sz w:val="28"/>
          <w:szCs w:val="28"/>
        </w:rPr>
        <w:t xml:space="preserve"> </w:t>
      </w:r>
      <w:proofErr w:type="spellStart"/>
      <w:r w:rsidR="00905503" w:rsidRPr="00924A2E">
        <w:rPr>
          <w:rFonts w:ascii="Times New Roman" w:hAnsi="Times New Roman" w:cs="Times New Roman"/>
          <w:sz w:val="28"/>
          <w:szCs w:val="28"/>
        </w:rPr>
        <w:t>Bulletin</w:t>
      </w:r>
      <w:proofErr w:type="spellEnd"/>
      <w:r w:rsidR="00905503" w:rsidRPr="00924A2E">
        <w:rPr>
          <w:rFonts w:ascii="Times New Roman" w:hAnsi="Times New Roman" w:cs="Times New Roman"/>
          <w:sz w:val="28"/>
          <w:szCs w:val="28"/>
        </w:rPr>
        <w:t>.</w:t>
      </w:r>
      <w:r w:rsidR="00831D55" w:rsidRPr="00924A2E">
        <w:rPr>
          <w:rFonts w:ascii="Times New Roman" w:hAnsi="Times New Roman" w:cs="Times New Roman"/>
          <w:sz w:val="28"/>
          <w:szCs w:val="28"/>
        </w:rPr>
        <w:t xml:space="preserve"> </w:t>
      </w:r>
      <w:proofErr w:type="spellStart"/>
      <w:r w:rsidR="00831D55" w:rsidRPr="00924A2E">
        <w:rPr>
          <w:rFonts w:ascii="Times New Roman" w:hAnsi="Times New Roman" w:cs="Times New Roman"/>
          <w:sz w:val="28"/>
          <w:szCs w:val="28"/>
        </w:rPr>
        <w:t>Number</w:t>
      </w:r>
      <w:proofErr w:type="spellEnd"/>
      <w:r w:rsidR="00831D55" w:rsidRPr="00924A2E">
        <w:rPr>
          <w:rFonts w:ascii="Times New Roman" w:hAnsi="Times New Roman" w:cs="Times New Roman"/>
          <w:sz w:val="28"/>
          <w:szCs w:val="28"/>
        </w:rPr>
        <w:t xml:space="preserve"> 143, </w:t>
      </w:r>
      <w:proofErr w:type="spellStart"/>
      <w:r w:rsidR="00831D55" w:rsidRPr="00924A2E">
        <w:rPr>
          <w:rFonts w:ascii="Times New Roman" w:hAnsi="Times New Roman" w:cs="Times New Roman"/>
          <w:sz w:val="28"/>
          <w:szCs w:val="28"/>
        </w:rPr>
        <w:t>march</w:t>
      </w:r>
      <w:proofErr w:type="spellEnd"/>
      <w:r w:rsidR="00831D55" w:rsidRPr="00924A2E">
        <w:rPr>
          <w:rFonts w:ascii="Times New Roman" w:hAnsi="Times New Roman" w:cs="Times New Roman"/>
          <w:sz w:val="28"/>
          <w:szCs w:val="28"/>
        </w:rPr>
        <w:t xml:space="preserve"> 2014</w:t>
      </w:r>
    </w:p>
    <w:p w:rsidR="00905503" w:rsidRPr="00924A2E" w:rsidRDefault="00F65BA0" w:rsidP="00924A2E">
      <w:pPr>
        <w:pStyle w:val="a6"/>
        <w:jc w:val="both"/>
        <w:rPr>
          <w:rFonts w:ascii="Times New Roman" w:hAnsi="Times New Roman" w:cs="Times New Roman"/>
          <w:sz w:val="28"/>
          <w:szCs w:val="28"/>
          <w:lang w:val="en-US"/>
        </w:rPr>
      </w:pPr>
      <w:proofErr w:type="gramStart"/>
      <w:r w:rsidRPr="00F65BA0">
        <w:rPr>
          <w:rFonts w:ascii="Times New Roman" w:hAnsi="Times New Roman" w:cs="Times New Roman"/>
          <w:bCs/>
          <w:sz w:val="28"/>
          <w:szCs w:val="28"/>
          <w:lang w:val="en-US"/>
        </w:rPr>
        <w:t>8</w:t>
      </w:r>
      <w:r w:rsidR="00905503" w:rsidRPr="00924A2E">
        <w:rPr>
          <w:rFonts w:ascii="Times New Roman" w:hAnsi="Times New Roman" w:cs="Times New Roman"/>
          <w:bCs/>
          <w:sz w:val="28"/>
          <w:szCs w:val="28"/>
          <w:lang w:val="en-US"/>
        </w:rPr>
        <w:t>.</w:t>
      </w:r>
      <w:r w:rsidR="00924A2E" w:rsidRPr="00924A2E">
        <w:rPr>
          <w:rFonts w:ascii="Times New Roman" w:hAnsi="Times New Roman" w:cs="Times New Roman"/>
          <w:bCs/>
          <w:sz w:val="28"/>
          <w:szCs w:val="28"/>
          <w:lang w:val="en-US"/>
        </w:rPr>
        <w:t xml:space="preserve"> </w:t>
      </w:r>
      <w:r w:rsidR="00905503" w:rsidRPr="00924A2E">
        <w:rPr>
          <w:rFonts w:ascii="Times New Roman" w:hAnsi="Times New Roman" w:cs="Times New Roman"/>
          <w:bCs/>
          <w:sz w:val="28"/>
          <w:szCs w:val="28"/>
          <w:lang w:val="en-US"/>
        </w:rPr>
        <w:t>Medical Management of -</w:t>
      </w:r>
      <w:r w:rsidR="00905503" w:rsidRPr="00924A2E">
        <w:rPr>
          <w:rFonts w:ascii="Times New Roman" w:hAnsi="Times New Roman" w:cs="Times New Roman"/>
          <w:b/>
          <w:bCs/>
          <w:sz w:val="28"/>
          <w:szCs w:val="28"/>
          <w:lang w:val="en-US"/>
        </w:rPr>
        <w:t xml:space="preserve"> </w:t>
      </w:r>
      <w:r w:rsidR="00905503" w:rsidRPr="00924A2E">
        <w:rPr>
          <w:rFonts w:ascii="Times New Roman" w:hAnsi="Times New Roman" w:cs="Times New Roman"/>
          <w:bCs/>
          <w:sz w:val="28"/>
          <w:szCs w:val="28"/>
          <w:lang w:val="en-US"/>
        </w:rPr>
        <w:t>Second Trimester Abortion.</w:t>
      </w:r>
      <w:proofErr w:type="gramEnd"/>
      <w:r w:rsidR="00905503" w:rsidRPr="00924A2E">
        <w:rPr>
          <w:rFonts w:ascii="Times New Roman" w:hAnsi="Times New Roman" w:cs="Times New Roman"/>
          <w:sz w:val="28"/>
          <w:szCs w:val="28"/>
          <w:lang w:val="en-US"/>
        </w:rPr>
        <w:t xml:space="preserve"> Practice </w:t>
      </w:r>
      <w:proofErr w:type="spellStart"/>
      <w:r w:rsidR="00905503" w:rsidRPr="00924A2E">
        <w:rPr>
          <w:rFonts w:ascii="Times New Roman" w:hAnsi="Times New Roman" w:cs="Times New Roman"/>
          <w:sz w:val="28"/>
          <w:szCs w:val="28"/>
          <w:lang w:val="en-US"/>
        </w:rPr>
        <w:t>Bulletin.</w:t>
      </w:r>
      <w:r w:rsidR="00905503" w:rsidRPr="00924A2E">
        <w:rPr>
          <w:rFonts w:ascii="Times New Roman" w:hAnsi="Times New Roman" w:cs="Times New Roman"/>
          <w:color w:val="FFFFFF"/>
          <w:sz w:val="28"/>
          <w:szCs w:val="28"/>
          <w:lang w:val="en-US"/>
        </w:rPr>
        <w:t>m</w:t>
      </w:r>
      <w:proofErr w:type="spellEnd"/>
      <w:r w:rsidR="00905503" w:rsidRPr="00924A2E">
        <w:rPr>
          <w:rFonts w:ascii="Times New Roman" w:hAnsi="Times New Roman" w:cs="Times New Roman"/>
          <w:sz w:val="28"/>
          <w:szCs w:val="28"/>
          <w:lang w:val="en-US"/>
        </w:rPr>
        <w:t xml:space="preserve"> Number 135, </w:t>
      </w:r>
      <w:proofErr w:type="spellStart"/>
      <w:r w:rsidR="00905503" w:rsidRPr="00924A2E">
        <w:rPr>
          <w:rFonts w:ascii="Times New Roman" w:hAnsi="Times New Roman" w:cs="Times New Roman"/>
          <w:sz w:val="28"/>
          <w:szCs w:val="28"/>
          <w:lang w:val="en-US"/>
        </w:rPr>
        <w:t>JuNe</w:t>
      </w:r>
      <w:proofErr w:type="spellEnd"/>
      <w:r w:rsidR="00905503" w:rsidRPr="00924A2E">
        <w:rPr>
          <w:rFonts w:ascii="Times New Roman" w:hAnsi="Times New Roman" w:cs="Times New Roman"/>
          <w:sz w:val="28"/>
          <w:szCs w:val="28"/>
          <w:lang w:val="en-US"/>
        </w:rPr>
        <w:t xml:space="preserve"> 2013 </w:t>
      </w:r>
      <w:proofErr w:type="spellStart"/>
      <w:r w:rsidR="00905503" w:rsidRPr="00924A2E">
        <w:rPr>
          <w:rFonts w:ascii="Times New Roman" w:hAnsi="Times New Roman" w:cs="Times New Roman"/>
          <w:sz w:val="28"/>
          <w:szCs w:val="28"/>
          <w:lang w:val="en-US"/>
        </w:rPr>
        <w:t>ReaffiRmed</w:t>
      </w:r>
      <w:proofErr w:type="spellEnd"/>
      <w:r w:rsidR="00905503" w:rsidRPr="00924A2E">
        <w:rPr>
          <w:rFonts w:ascii="Times New Roman" w:hAnsi="Times New Roman" w:cs="Times New Roman"/>
          <w:sz w:val="28"/>
          <w:szCs w:val="28"/>
          <w:lang w:val="en-US"/>
        </w:rPr>
        <w:t xml:space="preserve"> 2015</w:t>
      </w:r>
    </w:p>
    <w:p w:rsidR="00905503" w:rsidRPr="00924A2E" w:rsidRDefault="00F65BA0" w:rsidP="00924A2E">
      <w:pPr>
        <w:pStyle w:val="a6"/>
        <w:jc w:val="both"/>
        <w:rPr>
          <w:rFonts w:ascii="Times New Roman" w:eastAsia="Times New Roman" w:hAnsi="Times New Roman" w:cs="Times New Roman"/>
          <w:color w:val="000000"/>
          <w:sz w:val="28"/>
          <w:szCs w:val="28"/>
          <w:lang w:val="en-US"/>
        </w:rPr>
      </w:pPr>
      <w:r w:rsidRPr="00F65BA0">
        <w:rPr>
          <w:rFonts w:ascii="Times New Roman" w:eastAsia="Times New Roman" w:hAnsi="Times New Roman" w:cs="Times New Roman"/>
          <w:color w:val="000000"/>
          <w:sz w:val="28"/>
          <w:szCs w:val="28"/>
          <w:lang w:val="en-US"/>
        </w:rPr>
        <w:t>9</w:t>
      </w:r>
      <w:r w:rsidR="00905503" w:rsidRPr="00924A2E">
        <w:rPr>
          <w:rFonts w:ascii="Times New Roman" w:eastAsia="Times New Roman" w:hAnsi="Times New Roman" w:cs="Times New Roman"/>
          <w:color w:val="000000"/>
          <w:sz w:val="28"/>
          <w:szCs w:val="28"/>
        </w:rPr>
        <w:t>.</w:t>
      </w:r>
      <w:r w:rsidR="00924A2E" w:rsidRPr="00924A2E">
        <w:rPr>
          <w:rFonts w:ascii="Times New Roman" w:eastAsia="Times New Roman" w:hAnsi="Times New Roman" w:cs="Times New Roman"/>
          <w:color w:val="000000"/>
          <w:sz w:val="28"/>
          <w:szCs w:val="28"/>
          <w:lang w:val="en-US"/>
        </w:rPr>
        <w:t xml:space="preserve"> </w:t>
      </w:r>
      <w:proofErr w:type="spellStart"/>
      <w:r w:rsidR="00905503" w:rsidRPr="00924A2E">
        <w:rPr>
          <w:rFonts w:ascii="Times New Roman" w:eastAsia="Times New Roman" w:hAnsi="Times New Roman" w:cs="Times New Roman"/>
          <w:color w:val="000000"/>
          <w:sz w:val="28"/>
          <w:szCs w:val="28"/>
        </w:rPr>
        <w:t>Ingrida</w:t>
      </w:r>
      <w:proofErr w:type="spellEnd"/>
      <w:r w:rsidR="00905503" w:rsidRPr="00924A2E">
        <w:rPr>
          <w:rFonts w:ascii="Times New Roman" w:eastAsia="Times New Roman" w:hAnsi="Times New Roman" w:cs="Times New Roman"/>
          <w:color w:val="000000"/>
          <w:sz w:val="28"/>
          <w:szCs w:val="28"/>
        </w:rPr>
        <w:t xml:space="preserve"> </w:t>
      </w:r>
      <w:proofErr w:type="spellStart"/>
      <w:r w:rsidR="00905503" w:rsidRPr="00924A2E">
        <w:rPr>
          <w:rFonts w:ascii="Times New Roman" w:eastAsia="Times New Roman" w:hAnsi="Times New Roman" w:cs="Times New Roman"/>
          <w:color w:val="000000"/>
          <w:sz w:val="28"/>
          <w:szCs w:val="28"/>
        </w:rPr>
        <w:t>Platais</w:t>
      </w:r>
      <w:proofErr w:type="spellEnd"/>
      <w:r w:rsidR="00905503" w:rsidRPr="00924A2E">
        <w:rPr>
          <w:rFonts w:ascii="Times New Roman" w:eastAsia="Times New Roman" w:hAnsi="Times New Roman" w:cs="Times New Roman"/>
          <w:color w:val="000000"/>
          <w:sz w:val="28"/>
          <w:szCs w:val="28"/>
        </w:rPr>
        <w:t xml:space="preserve">, Tamar </w:t>
      </w:r>
      <w:proofErr w:type="spellStart"/>
      <w:r w:rsidR="00905503" w:rsidRPr="00924A2E">
        <w:rPr>
          <w:rFonts w:ascii="Times New Roman" w:eastAsia="Times New Roman" w:hAnsi="Times New Roman" w:cs="Times New Roman"/>
          <w:color w:val="000000"/>
          <w:sz w:val="28"/>
          <w:szCs w:val="28"/>
        </w:rPr>
        <w:t>Tsereteli</w:t>
      </w:r>
      <w:proofErr w:type="spellEnd"/>
      <w:proofErr w:type="gramStart"/>
      <w:r w:rsidR="00905503" w:rsidRPr="00924A2E">
        <w:rPr>
          <w:rFonts w:ascii="Times New Roman" w:eastAsia="Times New Roman" w:hAnsi="Times New Roman" w:cs="Times New Roman"/>
          <w:color w:val="000000"/>
          <w:sz w:val="28"/>
          <w:szCs w:val="28"/>
        </w:rPr>
        <w:t>,</w:t>
      </w:r>
      <w:r w:rsidR="00905503" w:rsidRPr="00924A2E">
        <w:rPr>
          <w:rFonts w:ascii="Times New Roman" w:eastAsia="Times New Roman" w:hAnsi="Times New Roman" w:cs="Times New Roman"/>
          <w:color w:val="000000"/>
          <w:sz w:val="28"/>
          <w:szCs w:val="28"/>
          <w:bdr w:val="none" w:sz="0" w:space="0" w:color="auto" w:frame="1"/>
          <w:vertAlign w:val="superscript"/>
        </w:rPr>
        <w:t xml:space="preserve"> </w:t>
      </w:r>
      <w:r w:rsidR="00905503" w:rsidRPr="00924A2E">
        <w:rPr>
          <w:rFonts w:ascii="Times New Roman" w:eastAsia="Times New Roman" w:hAnsi="Times New Roman" w:cs="Times New Roman"/>
          <w:color w:val="000000"/>
          <w:sz w:val="28"/>
          <w:szCs w:val="28"/>
        </w:rPr>
        <w:t xml:space="preserve"> </w:t>
      </w:r>
      <w:proofErr w:type="spellStart"/>
      <w:r w:rsidR="00905503" w:rsidRPr="00924A2E">
        <w:rPr>
          <w:rFonts w:ascii="Times New Roman" w:eastAsia="Times New Roman" w:hAnsi="Times New Roman" w:cs="Times New Roman"/>
          <w:color w:val="000000"/>
          <w:sz w:val="28"/>
          <w:szCs w:val="28"/>
        </w:rPr>
        <w:t>Galina</w:t>
      </w:r>
      <w:proofErr w:type="spellEnd"/>
      <w:proofErr w:type="gramEnd"/>
      <w:r w:rsidR="00905503" w:rsidRPr="00924A2E">
        <w:rPr>
          <w:rFonts w:ascii="Times New Roman" w:eastAsia="Times New Roman" w:hAnsi="Times New Roman" w:cs="Times New Roman"/>
          <w:color w:val="000000"/>
          <w:sz w:val="28"/>
          <w:szCs w:val="28"/>
        </w:rPr>
        <w:t xml:space="preserve"> </w:t>
      </w:r>
      <w:proofErr w:type="spellStart"/>
      <w:r w:rsidR="00905503" w:rsidRPr="00924A2E">
        <w:rPr>
          <w:rFonts w:ascii="Times New Roman" w:eastAsia="Times New Roman" w:hAnsi="Times New Roman" w:cs="Times New Roman"/>
          <w:color w:val="000000"/>
          <w:sz w:val="28"/>
          <w:szCs w:val="28"/>
        </w:rPr>
        <w:t>Grebennikova</w:t>
      </w:r>
      <w:proofErr w:type="spellEnd"/>
      <w:r w:rsidR="00905503" w:rsidRPr="00924A2E">
        <w:rPr>
          <w:rFonts w:ascii="Times New Roman" w:eastAsia="Times New Roman" w:hAnsi="Times New Roman" w:cs="Times New Roman"/>
          <w:color w:val="000000"/>
          <w:sz w:val="28"/>
          <w:szCs w:val="28"/>
        </w:rPr>
        <w:t>, </w:t>
      </w:r>
      <w:proofErr w:type="spellStart"/>
      <w:r w:rsidR="00905503" w:rsidRPr="00924A2E">
        <w:rPr>
          <w:rFonts w:ascii="Times New Roman" w:eastAsia="Times New Roman" w:hAnsi="Times New Roman" w:cs="Times New Roman"/>
          <w:color w:val="000000"/>
          <w:sz w:val="28"/>
          <w:szCs w:val="28"/>
        </w:rPr>
        <w:t>Tatyana</w:t>
      </w:r>
      <w:proofErr w:type="spellEnd"/>
      <w:r w:rsidR="00905503" w:rsidRPr="00924A2E">
        <w:rPr>
          <w:rFonts w:ascii="Times New Roman" w:eastAsia="Times New Roman" w:hAnsi="Times New Roman" w:cs="Times New Roman"/>
          <w:color w:val="000000"/>
          <w:sz w:val="28"/>
          <w:szCs w:val="28"/>
        </w:rPr>
        <w:t xml:space="preserve"> </w:t>
      </w:r>
      <w:proofErr w:type="spellStart"/>
      <w:r w:rsidR="00905503" w:rsidRPr="00924A2E">
        <w:rPr>
          <w:rFonts w:ascii="Times New Roman" w:eastAsia="Times New Roman" w:hAnsi="Times New Roman" w:cs="Times New Roman"/>
          <w:color w:val="000000"/>
          <w:sz w:val="28"/>
          <w:szCs w:val="28"/>
        </w:rPr>
        <w:t>Lotarevich</w:t>
      </w:r>
      <w:proofErr w:type="spellEnd"/>
    </w:p>
    <w:p w:rsidR="00B918B4" w:rsidRPr="00924A2E" w:rsidRDefault="00905503" w:rsidP="00924A2E">
      <w:pPr>
        <w:pStyle w:val="a6"/>
        <w:jc w:val="both"/>
        <w:rPr>
          <w:rFonts w:ascii="Times New Roman" w:eastAsia="Times New Roman" w:hAnsi="Times New Roman" w:cs="Times New Roman"/>
          <w:sz w:val="28"/>
          <w:szCs w:val="28"/>
          <w:lang w:val="en-US"/>
        </w:rPr>
      </w:pPr>
      <w:r w:rsidRPr="00924A2E">
        <w:rPr>
          <w:rFonts w:ascii="Times New Roman" w:eastAsia="Times New Roman" w:hAnsi="Times New Roman" w:cs="Times New Roman"/>
          <w:color w:val="000000"/>
          <w:sz w:val="28"/>
          <w:szCs w:val="28"/>
        </w:rPr>
        <w:lastRenderedPageBreak/>
        <w:t xml:space="preserve">Beverly </w:t>
      </w:r>
      <w:proofErr w:type="spellStart"/>
      <w:r w:rsidRPr="00924A2E">
        <w:rPr>
          <w:rFonts w:ascii="Times New Roman" w:eastAsia="Times New Roman" w:hAnsi="Times New Roman" w:cs="Times New Roman"/>
          <w:color w:val="000000"/>
          <w:sz w:val="28"/>
          <w:szCs w:val="28"/>
        </w:rPr>
        <w:t>Winikoff</w:t>
      </w:r>
      <w:proofErr w:type="spellEnd"/>
      <w:r w:rsidRPr="00924A2E">
        <w:rPr>
          <w:rFonts w:ascii="Times New Roman" w:eastAsia="Times New Roman" w:hAnsi="Times New Roman" w:cs="Times New Roman"/>
          <w:color w:val="000000"/>
          <w:sz w:val="28"/>
          <w:szCs w:val="28"/>
          <w:lang w:val="en-US"/>
        </w:rPr>
        <w:t xml:space="preserve"> </w:t>
      </w:r>
      <w:r w:rsidRPr="00924A2E">
        <w:rPr>
          <w:rFonts w:ascii="Times New Roman" w:hAnsi="Times New Roman" w:cs="Times New Roman"/>
          <w:bCs/>
          <w:color w:val="000000"/>
          <w:kern w:val="36"/>
          <w:sz w:val="28"/>
          <w:szCs w:val="28"/>
          <w:lang w:val="en-US"/>
        </w:rPr>
        <w:t>// Prospective study of home use of mifepristone and misoprostol for medical abortion up to 10 weeks of pregnancy in Kazakhstan,</w:t>
      </w:r>
      <w:r w:rsidRPr="00924A2E">
        <w:rPr>
          <w:rFonts w:ascii="Times New Roman" w:eastAsia="Times New Roman" w:hAnsi="Times New Roman" w:cs="Times New Roman"/>
          <w:b/>
          <w:bCs/>
          <w:color w:val="5D5D5D"/>
          <w:sz w:val="28"/>
          <w:szCs w:val="28"/>
          <w:lang w:val="en-US"/>
        </w:rPr>
        <w:t xml:space="preserve"> </w:t>
      </w:r>
      <w:r w:rsidRPr="00924A2E">
        <w:rPr>
          <w:rFonts w:ascii="Times New Roman" w:eastAsia="Times New Roman" w:hAnsi="Times New Roman" w:cs="Times New Roman"/>
          <w:bCs/>
          <w:sz w:val="28"/>
          <w:szCs w:val="28"/>
          <w:lang w:val="en-US"/>
        </w:rPr>
        <w:t>International Journal of Gynecology &amp; Obstetrics,</w:t>
      </w:r>
      <w:r w:rsidRPr="00924A2E">
        <w:rPr>
          <w:rFonts w:ascii="Times New Roman" w:hAnsi="Times New Roman" w:cs="Times New Roman"/>
          <w:sz w:val="28"/>
          <w:szCs w:val="28"/>
        </w:rPr>
        <w:t xml:space="preserve"> </w:t>
      </w:r>
      <w:hyperlink r:id="rId8" w:history="1">
        <w:r w:rsidRPr="00924A2E">
          <w:rPr>
            <w:rFonts w:ascii="Times New Roman" w:eastAsia="Times New Roman" w:hAnsi="Times New Roman" w:cs="Times New Roman"/>
            <w:bCs/>
            <w:sz w:val="28"/>
            <w:szCs w:val="28"/>
            <w:lang w:val="en-US"/>
          </w:rPr>
          <w:t>Volume 134</w:t>
        </w:r>
        <w:r w:rsidRPr="00924A2E">
          <w:rPr>
            <w:rFonts w:ascii="Times New Roman" w:eastAsia="Times New Roman" w:hAnsi="Times New Roman" w:cs="Times New Roman"/>
            <w:sz w:val="28"/>
            <w:szCs w:val="28"/>
            <w:lang w:val="en-US"/>
          </w:rPr>
          <w:t>, </w:t>
        </w:r>
        <w:r w:rsidRPr="00924A2E">
          <w:rPr>
            <w:rFonts w:ascii="Times New Roman" w:eastAsia="Times New Roman" w:hAnsi="Times New Roman" w:cs="Times New Roman"/>
            <w:bCs/>
            <w:sz w:val="28"/>
            <w:szCs w:val="28"/>
            <w:lang w:val="en-US"/>
          </w:rPr>
          <w:t>Issue 3</w:t>
        </w:r>
        <w:r w:rsidRPr="00924A2E">
          <w:rPr>
            <w:rFonts w:ascii="Times New Roman" w:eastAsia="Times New Roman" w:hAnsi="Times New Roman" w:cs="Times New Roman"/>
            <w:sz w:val="28"/>
            <w:szCs w:val="28"/>
            <w:lang w:val="en-US"/>
          </w:rPr>
          <w:t>, </w:t>
        </w:r>
      </w:hyperlink>
      <w:r w:rsidRPr="00924A2E">
        <w:rPr>
          <w:rFonts w:ascii="Times New Roman" w:eastAsia="Times New Roman" w:hAnsi="Times New Roman" w:cs="Times New Roman"/>
          <w:bCs/>
          <w:sz w:val="28"/>
          <w:szCs w:val="28"/>
          <w:bdr w:val="none" w:sz="0" w:space="0" w:color="auto" w:frame="1"/>
          <w:lang w:val="en-US"/>
        </w:rPr>
        <w:t>pages 268–271</w:t>
      </w:r>
      <w:r w:rsidRPr="00924A2E">
        <w:rPr>
          <w:rFonts w:ascii="Times New Roman" w:eastAsia="Times New Roman" w:hAnsi="Times New Roman" w:cs="Times New Roman"/>
          <w:sz w:val="28"/>
          <w:szCs w:val="28"/>
          <w:lang w:val="en-US"/>
        </w:rPr>
        <w:t>, </w:t>
      </w:r>
      <w:r w:rsidRPr="00924A2E">
        <w:rPr>
          <w:rFonts w:ascii="Times New Roman" w:eastAsia="Times New Roman" w:hAnsi="Times New Roman" w:cs="Times New Roman"/>
          <w:bCs/>
          <w:sz w:val="28"/>
          <w:szCs w:val="28"/>
          <w:bdr w:val="none" w:sz="0" w:space="0" w:color="auto" w:frame="1"/>
          <w:lang w:val="en-US"/>
        </w:rPr>
        <w:t>September 2016.</w:t>
      </w:r>
    </w:p>
    <w:p w:rsidR="00BB1B27" w:rsidRPr="00924A2E" w:rsidRDefault="00F65BA0" w:rsidP="00924A2E">
      <w:pPr>
        <w:pStyle w:val="a6"/>
        <w:jc w:val="both"/>
        <w:rPr>
          <w:rFonts w:ascii="Times New Roman" w:hAnsi="Times New Roman" w:cs="Times New Roman"/>
          <w:sz w:val="28"/>
          <w:szCs w:val="28"/>
          <w:lang w:val="en-US"/>
        </w:rPr>
      </w:pPr>
      <w:r w:rsidRPr="00F65BA0">
        <w:rPr>
          <w:rFonts w:ascii="Times New Roman" w:hAnsi="Times New Roman" w:cs="Times New Roman"/>
          <w:sz w:val="28"/>
          <w:szCs w:val="28"/>
          <w:lang w:val="en-US"/>
        </w:rPr>
        <w:t>10</w:t>
      </w:r>
      <w:r w:rsidR="00BB1B27" w:rsidRPr="00924A2E">
        <w:rPr>
          <w:rFonts w:ascii="Times New Roman" w:hAnsi="Times New Roman" w:cs="Times New Roman"/>
          <w:sz w:val="28"/>
          <w:szCs w:val="28"/>
        </w:rPr>
        <w:t>.</w:t>
      </w:r>
      <w:r w:rsidR="00BB1B27" w:rsidRPr="00924A2E">
        <w:rPr>
          <w:rFonts w:ascii="Times New Roman" w:hAnsi="Times New Roman" w:cs="Times New Roman"/>
          <w:sz w:val="28"/>
          <w:szCs w:val="28"/>
          <w:lang w:val="en-US"/>
        </w:rPr>
        <w:t xml:space="preserve"> Best practice in comprehensive abortion care 2015 The Royal College </w:t>
      </w:r>
      <w:proofErr w:type="gramStart"/>
      <w:r w:rsidR="00BB1B27" w:rsidRPr="00924A2E">
        <w:rPr>
          <w:rFonts w:ascii="Times New Roman" w:hAnsi="Times New Roman" w:cs="Times New Roman"/>
          <w:sz w:val="28"/>
          <w:szCs w:val="28"/>
          <w:lang w:val="en-US"/>
        </w:rPr>
        <w:t>of  Obstetricians</w:t>
      </w:r>
      <w:proofErr w:type="gramEnd"/>
      <w:r w:rsidR="00BB1B27" w:rsidRPr="00924A2E">
        <w:rPr>
          <w:rFonts w:ascii="Times New Roman" w:hAnsi="Times New Roman" w:cs="Times New Roman"/>
          <w:sz w:val="28"/>
          <w:szCs w:val="28"/>
          <w:lang w:val="en-US"/>
        </w:rPr>
        <w:t xml:space="preserve"> and </w:t>
      </w:r>
      <w:proofErr w:type="spellStart"/>
      <w:r w:rsidR="00BB1B27" w:rsidRPr="00924A2E">
        <w:rPr>
          <w:rFonts w:ascii="Times New Roman" w:hAnsi="Times New Roman" w:cs="Times New Roman"/>
          <w:sz w:val="28"/>
          <w:szCs w:val="28"/>
          <w:lang w:val="en-US"/>
        </w:rPr>
        <w:t>Gynaecologists</w:t>
      </w:r>
      <w:proofErr w:type="spellEnd"/>
      <w:r w:rsidR="00BB1B27" w:rsidRPr="00924A2E">
        <w:rPr>
          <w:rFonts w:ascii="Times New Roman" w:hAnsi="Times New Roman" w:cs="Times New Roman"/>
          <w:sz w:val="28"/>
          <w:szCs w:val="28"/>
          <w:lang w:val="en-US"/>
        </w:rPr>
        <w:t>. Best Practice Paper No. 2</w:t>
      </w:r>
      <w:r w:rsidR="00924A2E" w:rsidRPr="00924A2E">
        <w:rPr>
          <w:rFonts w:ascii="Times New Roman" w:hAnsi="Times New Roman" w:cs="Times New Roman"/>
          <w:sz w:val="28"/>
          <w:szCs w:val="28"/>
          <w:lang w:val="en-US"/>
        </w:rPr>
        <w:t>.</w:t>
      </w:r>
      <w:r w:rsidR="00BB1B27" w:rsidRPr="00924A2E">
        <w:rPr>
          <w:rFonts w:ascii="Times New Roman" w:hAnsi="Times New Roman" w:cs="Times New Roman"/>
          <w:sz w:val="28"/>
          <w:szCs w:val="28"/>
          <w:lang w:val="en-US"/>
        </w:rPr>
        <w:t xml:space="preserve"> June 2015.</w:t>
      </w:r>
    </w:p>
    <w:p w:rsidR="00BB1B27" w:rsidRPr="00564CDE" w:rsidRDefault="00F65BA0" w:rsidP="00924A2E">
      <w:pPr>
        <w:pStyle w:val="a6"/>
        <w:jc w:val="both"/>
        <w:rPr>
          <w:rFonts w:ascii="Times New Roman" w:hAnsi="Times New Roman" w:cs="Times New Roman"/>
          <w:sz w:val="28"/>
          <w:szCs w:val="28"/>
          <w:lang w:val="ru-RU"/>
        </w:rPr>
      </w:pPr>
      <w:r>
        <w:rPr>
          <w:rFonts w:ascii="Times New Roman" w:hAnsi="Times New Roman" w:cs="Times New Roman"/>
          <w:sz w:val="28"/>
          <w:szCs w:val="28"/>
          <w:lang w:val="en-US"/>
        </w:rPr>
        <w:t>1</w:t>
      </w:r>
      <w:r w:rsidRPr="00F65BA0">
        <w:rPr>
          <w:rFonts w:ascii="Times New Roman" w:hAnsi="Times New Roman" w:cs="Times New Roman"/>
          <w:sz w:val="28"/>
          <w:szCs w:val="28"/>
          <w:lang w:val="en-US"/>
        </w:rPr>
        <w:t>1</w:t>
      </w:r>
      <w:r w:rsidR="00BB1B27" w:rsidRPr="00924A2E">
        <w:rPr>
          <w:rFonts w:ascii="Times New Roman" w:hAnsi="Times New Roman" w:cs="Times New Roman"/>
          <w:sz w:val="28"/>
          <w:szCs w:val="28"/>
          <w:lang w:val="en-US"/>
        </w:rPr>
        <w:t xml:space="preserve">. Best practice in comprehensive abortion care 2016 The Royal College </w:t>
      </w:r>
      <w:proofErr w:type="gramStart"/>
      <w:r w:rsidR="00BB1B27" w:rsidRPr="00924A2E">
        <w:rPr>
          <w:rFonts w:ascii="Times New Roman" w:hAnsi="Times New Roman" w:cs="Times New Roman"/>
          <w:sz w:val="28"/>
          <w:szCs w:val="28"/>
          <w:lang w:val="en-US"/>
        </w:rPr>
        <w:t>of  Obstetricians</w:t>
      </w:r>
      <w:proofErr w:type="gramEnd"/>
      <w:r w:rsidR="00BB1B27" w:rsidRPr="00924A2E">
        <w:rPr>
          <w:rFonts w:ascii="Times New Roman" w:hAnsi="Times New Roman" w:cs="Times New Roman"/>
          <w:sz w:val="28"/>
          <w:szCs w:val="28"/>
          <w:lang w:val="en-US"/>
        </w:rPr>
        <w:t xml:space="preserve"> and </w:t>
      </w:r>
      <w:proofErr w:type="spellStart"/>
      <w:r w:rsidR="00BB1B27" w:rsidRPr="00924A2E">
        <w:rPr>
          <w:rFonts w:ascii="Times New Roman" w:hAnsi="Times New Roman" w:cs="Times New Roman"/>
          <w:sz w:val="28"/>
          <w:szCs w:val="28"/>
          <w:lang w:val="en-US"/>
        </w:rPr>
        <w:t>Gynaecologists</w:t>
      </w:r>
      <w:proofErr w:type="spellEnd"/>
      <w:r w:rsidR="00BB1B27" w:rsidRPr="00924A2E">
        <w:rPr>
          <w:rFonts w:ascii="Times New Roman" w:hAnsi="Times New Roman" w:cs="Times New Roman"/>
          <w:sz w:val="28"/>
          <w:szCs w:val="28"/>
          <w:lang w:val="en-US"/>
        </w:rPr>
        <w:t xml:space="preserve"> Best Practice Paper No. 3</w:t>
      </w:r>
      <w:r w:rsidR="00924A2E" w:rsidRPr="00924A2E">
        <w:rPr>
          <w:rFonts w:ascii="Times New Roman" w:hAnsi="Times New Roman" w:cs="Times New Roman"/>
          <w:sz w:val="28"/>
          <w:szCs w:val="28"/>
          <w:lang w:val="en-US"/>
        </w:rPr>
        <w:t>.</w:t>
      </w:r>
      <w:r w:rsidR="00BB1B27" w:rsidRPr="00924A2E">
        <w:rPr>
          <w:rFonts w:ascii="Times New Roman" w:hAnsi="Times New Roman" w:cs="Times New Roman"/>
          <w:sz w:val="28"/>
          <w:szCs w:val="28"/>
          <w:lang w:val="en-US"/>
        </w:rPr>
        <w:t xml:space="preserve"> March</w:t>
      </w:r>
      <w:r w:rsidR="00BB1B27" w:rsidRPr="00564CDE">
        <w:rPr>
          <w:rFonts w:ascii="Times New Roman" w:hAnsi="Times New Roman" w:cs="Times New Roman"/>
          <w:sz w:val="28"/>
          <w:szCs w:val="28"/>
          <w:lang w:val="ru-RU"/>
        </w:rPr>
        <w:t xml:space="preserve"> 2016.</w:t>
      </w:r>
    </w:p>
    <w:p w:rsidR="00BB1B27" w:rsidRPr="00924A2E" w:rsidRDefault="00F65BA0" w:rsidP="00924A2E">
      <w:pPr>
        <w:pStyle w:val="a6"/>
        <w:jc w:val="both"/>
        <w:rPr>
          <w:rFonts w:ascii="Times New Roman" w:hAnsi="Times New Roman" w:cs="Times New Roman"/>
          <w:sz w:val="28"/>
          <w:szCs w:val="28"/>
        </w:rPr>
      </w:pPr>
      <w:r>
        <w:rPr>
          <w:rFonts w:ascii="Times New Roman" w:hAnsi="Times New Roman" w:cs="Times New Roman"/>
          <w:sz w:val="28"/>
          <w:szCs w:val="28"/>
          <w:lang w:val="ru-RU"/>
        </w:rPr>
        <w:t>12</w:t>
      </w:r>
      <w:r w:rsidR="00BB1B27" w:rsidRPr="00924A2E">
        <w:rPr>
          <w:rFonts w:ascii="Times New Roman" w:hAnsi="Times New Roman" w:cs="Times New Roman"/>
          <w:sz w:val="28"/>
          <w:szCs w:val="28"/>
        </w:rPr>
        <w:t>.</w:t>
      </w:r>
      <w:r w:rsidR="00564CDE">
        <w:rPr>
          <w:rFonts w:ascii="Times New Roman" w:hAnsi="Times New Roman" w:cs="Times New Roman"/>
          <w:sz w:val="28"/>
          <w:szCs w:val="28"/>
          <w:lang w:val="ru-RU"/>
        </w:rPr>
        <w:t xml:space="preserve"> </w:t>
      </w:r>
      <w:proofErr w:type="spellStart"/>
      <w:r w:rsidR="00BB1B27" w:rsidRPr="00924A2E">
        <w:rPr>
          <w:rFonts w:ascii="Times New Roman" w:hAnsi="Times New Roman" w:cs="Times New Roman"/>
          <w:sz w:val="28"/>
          <w:szCs w:val="28"/>
        </w:rPr>
        <w:t>Клиническое</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Руководство</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номер</w:t>
      </w:r>
      <w:proofErr w:type="spellEnd"/>
      <w:r w:rsidR="00BB1B27" w:rsidRPr="00924A2E">
        <w:rPr>
          <w:rFonts w:ascii="Times New Roman" w:hAnsi="Times New Roman" w:cs="Times New Roman"/>
          <w:sz w:val="28"/>
          <w:szCs w:val="28"/>
        </w:rPr>
        <w:t xml:space="preserve"> 7, </w:t>
      </w:r>
      <w:proofErr w:type="spellStart"/>
      <w:r w:rsidR="00BB1B27" w:rsidRPr="00924A2E">
        <w:rPr>
          <w:rFonts w:ascii="Times New Roman" w:hAnsi="Times New Roman" w:cs="Times New Roman"/>
          <w:sz w:val="28"/>
          <w:szCs w:val="28"/>
        </w:rPr>
        <w:t>основанное</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на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доказательстве</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Медицинская</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помощь</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женщинам</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желающим</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сделать</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искусственный</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аборт</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ноябрь</w:t>
      </w:r>
      <w:proofErr w:type="spellEnd"/>
      <w:r w:rsidR="00BB1B27" w:rsidRPr="00924A2E">
        <w:rPr>
          <w:rFonts w:ascii="Times New Roman" w:hAnsi="Times New Roman" w:cs="Times New Roman"/>
          <w:sz w:val="28"/>
          <w:szCs w:val="28"/>
        </w:rPr>
        <w:t xml:space="preserve"> 2011 </w:t>
      </w:r>
      <w:proofErr w:type="spellStart"/>
      <w:r w:rsidR="00BB1B27" w:rsidRPr="00924A2E">
        <w:rPr>
          <w:rFonts w:ascii="Times New Roman" w:hAnsi="Times New Roman" w:cs="Times New Roman"/>
          <w:sz w:val="28"/>
          <w:szCs w:val="28"/>
        </w:rPr>
        <w:t>года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под</w:t>
      </w:r>
      <w:proofErr w:type="spellEnd"/>
      <w:r w:rsidR="00BB1B27" w:rsidRPr="00924A2E">
        <w:rPr>
          <w:rFonts w:ascii="Times New Roman" w:hAnsi="Times New Roman" w:cs="Times New Roman"/>
          <w:sz w:val="28"/>
          <w:szCs w:val="28"/>
        </w:rPr>
        <w:t xml:space="preserve"> </w:t>
      </w:r>
      <w:proofErr w:type="spellStart"/>
      <w:proofErr w:type="gramStart"/>
      <w:r w:rsidR="00BB1B27" w:rsidRPr="00924A2E">
        <w:rPr>
          <w:rFonts w:ascii="Times New Roman" w:hAnsi="Times New Roman" w:cs="Times New Roman"/>
          <w:sz w:val="28"/>
          <w:szCs w:val="28"/>
        </w:rPr>
        <w:t>руководством</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проф</w:t>
      </w:r>
      <w:proofErr w:type="spellEnd"/>
      <w:proofErr w:type="gram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Анна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Гласиер</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члена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совета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ККАГ</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университеты</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Лондона</w:t>
      </w:r>
      <w:proofErr w:type="spellEnd"/>
      <w:r w:rsidR="00BB1B27" w:rsidRPr="00924A2E">
        <w:rPr>
          <w:rFonts w:ascii="Times New Roman" w:hAnsi="Times New Roman" w:cs="Times New Roman"/>
          <w:sz w:val="28"/>
          <w:szCs w:val="28"/>
        </w:rPr>
        <w:t xml:space="preserve"> и </w:t>
      </w:r>
      <w:proofErr w:type="spellStart"/>
      <w:r w:rsidR="00BB1B27" w:rsidRPr="00924A2E">
        <w:rPr>
          <w:rFonts w:ascii="Times New Roman" w:hAnsi="Times New Roman" w:cs="Times New Roman"/>
          <w:sz w:val="28"/>
          <w:szCs w:val="28"/>
        </w:rPr>
        <w:t>Эдинбурга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номинант</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ККАГ</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Королевский</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колледж</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акушеров</w:t>
      </w:r>
      <w:proofErr w:type="spellEnd"/>
      <w:r w:rsidR="00BB1B27" w:rsidRPr="00924A2E">
        <w:rPr>
          <w:rFonts w:ascii="Times New Roman" w:hAnsi="Times New Roman" w:cs="Times New Roman"/>
          <w:sz w:val="28"/>
          <w:szCs w:val="28"/>
        </w:rPr>
        <w:t xml:space="preserve"> и </w:t>
      </w:r>
      <w:proofErr w:type="spellStart"/>
      <w:r w:rsidR="00BB1B27" w:rsidRPr="00924A2E">
        <w:rPr>
          <w:rFonts w:ascii="Times New Roman" w:hAnsi="Times New Roman" w:cs="Times New Roman"/>
          <w:sz w:val="28"/>
          <w:szCs w:val="28"/>
        </w:rPr>
        <w:t>гинекологов</w:t>
      </w:r>
      <w:proofErr w:type="spellEnd"/>
      <w:r w:rsidR="00BB1B27" w:rsidRPr="00924A2E">
        <w:rPr>
          <w:rFonts w:ascii="Times New Roman" w:hAnsi="Times New Roman" w:cs="Times New Roman"/>
          <w:sz w:val="28"/>
          <w:szCs w:val="28"/>
        </w:rPr>
        <w:t>).</w:t>
      </w:r>
    </w:p>
    <w:p w:rsidR="00BB1B27" w:rsidRPr="00924A2E" w:rsidRDefault="00905503" w:rsidP="00924A2E">
      <w:pPr>
        <w:pStyle w:val="a6"/>
        <w:jc w:val="both"/>
        <w:rPr>
          <w:rFonts w:ascii="Times New Roman" w:hAnsi="Times New Roman" w:cs="Times New Roman"/>
          <w:sz w:val="28"/>
          <w:szCs w:val="28"/>
        </w:rPr>
      </w:pPr>
      <w:r w:rsidRPr="00924A2E">
        <w:rPr>
          <w:rFonts w:ascii="Times New Roman" w:hAnsi="Times New Roman" w:cs="Times New Roman"/>
          <w:sz w:val="24"/>
          <w:szCs w:val="24"/>
        </w:rPr>
        <w:t>1</w:t>
      </w:r>
      <w:r w:rsidR="00F65BA0">
        <w:rPr>
          <w:rFonts w:ascii="Times New Roman" w:hAnsi="Times New Roman" w:cs="Times New Roman"/>
          <w:sz w:val="24"/>
          <w:szCs w:val="24"/>
          <w:lang w:val="ru-RU"/>
        </w:rPr>
        <w:t>3</w:t>
      </w:r>
      <w:r w:rsidR="00BB1B27" w:rsidRPr="00924A2E">
        <w:rPr>
          <w:rFonts w:ascii="Times New Roman" w:hAnsi="Times New Roman" w:cs="Times New Roman"/>
          <w:sz w:val="28"/>
          <w:szCs w:val="28"/>
        </w:rPr>
        <w:t>.</w:t>
      </w:r>
      <w:r w:rsidR="00924A2E">
        <w:rPr>
          <w:rFonts w:ascii="Times New Roman" w:hAnsi="Times New Roman" w:cs="Times New Roman"/>
          <w:sz w:val="28"/>
          <w:szCs w:val="28"/>
          <w:lang w:val="ru-RU"/>
        </w:rPr>
        <w:t xml:space="preserve"> </w:t>
      </w:r>
      <w:proofErr w:type="spellStart"/>
      <w:r w:rsidR="00BB1B27" w:rsidRPr="00924A2E">
        <w:rPr>
          <w:rFonts w:ascii="Times New Roman" w:eastAsia="Calibri" w:hAnsi="Times New Roman" w:cs="Times New Roman"/>
          <w:sz w:val="28"/>
          <w:szCs w:val="28"/>
        </w:rPr>
        <w:t>Клиническое</w:t>
      </w:r>
      <w:proofErr w:type="spellEnd"/>
      <w:r w:rsidR="00BB1B27" w:rsidRPr="00924A2E">
        <w:rPr>
          <w:rFonts w:ascii="Times New Roman" w:eastAsia="Calibri" w:hAnsi="Times New Roman" w:cs="Times New Roman"/>
          <w:sz w:val="28"/>
          <w:szCs w:val="28"/>
        </w:rPr>
        <w:t xml:space="preserve"> </w:t>
      </w:r>
      <w:proofErr w:type="spellStart"/>
      <w:r w:rsidR="00BB1B27" w:rsidRPr="00924A2E">
        <w:rPr>
          <w:rFonts w:ascii="Times New Roman" w:eastAsia="Calibri" w:hAnsi="Times New Roman" w:cs="Times New Roman"/>
          <w:sz w:val="28"/>
          <w:szCs w:val="28"/>
        </w:rPr>
        <w:t>руководство</w:t>
      </w:r>
      <w:proofErr w:type="spellEnd"/>
      <w:r w:rsidR="00BB1B27" w:rsidRPr="00924A2E">
        <w:rPr>
          <w:rFonts w:ascii="Times New Roman" w:eastAsia="Calibri" w:hAnsi="Times New Roman" w:cs="Times New Roman"/>
          <w:sz w:val="28"/>
          <w:szCs w:val="28"/>
        </w:rPr>
        <w:t xml:space="preserve"> </w:t>
      </w:r>
      <w:r w:rsidR="00BB1B27" w:rsidRPr="00924A2E">
        <w:rPr>
          <w:rFonts w:ascii="Times New Roman" w:hAnsi="Times New Roman" w:cs="Times New Roman"/>
          <w:bCs/>
          <w:sz w:val="28"/>
          <w:szCs w:val="28"/>
          <w:lang w:val="ru-RU"/>
        </w:rPr>
        <w:t>по ведению женщин при искусственном прерывании беременности</w:t>
      </w:r>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краткая</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версия</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утвержденное</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на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заседании</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Экспертного</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Совета</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МЗ</w:t>
      </w:r>
      <w:proofErr w:type="spellEnd"/>
      <w:r w:rsidR="00BB1B27" w:rsidRPr="00924A2E">
        <w:rPr>
          <w:rFonts w:ascii="Times New Roman" w:hAnsi="Times New Roman" w:cs="Times New Roman"/>
          <w:sz w:val="28"/>
          <w:szCs w:val="28"/>
        </w:rPr>
        <w:t xml:space="preserve"> РК (</w:t>
      </w:r>
      <w:proofErr w:type="spellStart"/>
      <w:r w:rsidR="00BB1B27" w:rsidRPr="00924A2E">
        <w:rPr>
          <w:rFonts w:ascii="Times New Roman" w:hAnsi="Times New Roman" w:cs="Times New Roman"/>
          <w:sz w:val="28"/>
          <w:szCs w:val="28"/>
        </w:rPr>
        <w:t>протокол</w:t>
      </w:r>
      <w:proofErr w:type="spellEnd"/>
      <w:r w:rsidR="00BB1B27" w:rsidRPr="00924A2E">
        <w:rPr>
          <w:rFonts w:ascii="Times New Roman" w:hAnsi="Times New Roman" w:cs="Times New Roman"/>
          <w:sz w:val="28"/>
          <w:szCs w:val="28"/>
        </w:rPr>
        <w:t xml:space="preserve"> № 21 </w:t>
      </w:r>
      <w:proofErr w:type="spellStart"/>
      <w:r w:rsidR="00BB1B27" w:rsidRPr="00924A2E">
        <w:rPr>
          <w:rFonts w:ascii="Times New Roman" w:hAnsi="Times New Roman" w:cs="Times New Roman"/>
          <w:sz w:val="28"/>
          <w:szCs w:val="28"/>
        </w:rPr>
        <w:t>от</w:t>
      </w:r>
      <w:proofErr w:type="spellEnd"/>
      <w:r w:rsidR="00BB1B27" w:rsidRPr="00924A2E">
        <w:rPr>
          <w:rFonts w:ascii="Times New Roman" w:hAnsi="Times New Roman" w:cs="Times New Roman"/>
          <w:sz w:val="28"/>
          <w:szCs w:val="28"/>
        </w:rPr>
        <w:t xml:space="preserve"> 14 </w:t>
      </w:r>
      <w:proofErr w:type="spellStart"/>
      <w:r w:rsidR="00BB1B27" w:rsidRPr="00924A2E">
        <w:rPr>
          <w:rFonts w:ascii="Times New Roman" w:hAnsi="Times New Roman" w:cs="Times New Roman"/>
          <w:sz w:val="28"/>
          <w:szCs w:val="28"/>
        </w:rPr>
        <w:t>декабря</w:t>
      </w:r>
      <w:proofErr w:type="spellEnd"/>
      <w:r w:rsidR="00BB1B27" w:rsidRPr="00924A2E">
        <w:rPr>
          <w:rFonts w:ascii="Times New Roman" w:hAnsi="Times New Roman" w:cs="Times New Roman"/>
          <w:sz w:val="28"/>
          <w:szCs w:val="28"/>
        </w:rPr>
        <w:t xml:space="preserve"> </w:t>
      </w:r>
      <w:proofErr w:type="spellStart"/>
      <w:r w:rsidR="00BB1B27" w:rsidRPr="00924A2E">
        <w:rPr>
          <w:rFonts w:ascii="Times New Roman" w:hAnsi="Times New Roman" w:cs="Times New Roman"/>
          <w:sz w:val="28"/>
          <w:szCs w:val="28"/>
        </w:rPr>
        <w:t>2012г</w:t>
      </w:r>
      <w:proofErr w:type="spellEnd"/>
      <w:r w:rsidR="00BB1B27" w:rsidRPr="00924A2E">
        <w:rPr>
          <w:rFonts w:ascii="Times New Roman" w:hAnsi="Times New Roman" w:cs="Times New Roman"/>
          <w:sz w:val="28"/>
          <w:szCs w:val="28"/>
        </w:rPr>
        <w:t>.).</w:t>
      </w:r>
    </w:p>
    <w:p w:rsidR="00BB1B27" w:rsidRPr="00924A2E" w:rsidRDefault="00F65BA0" w:rsidP="00924A2E">
      <w:pPr>
        <w:pStyle w:val="a6"/>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F65BA0">
        <w:rPr>
          <w:rFonts w:ascii="Times New Roman" w:hAnsi="Times New Roman" w:cs="Times New Roman"/>
          <w:sz w:val="28"/>
          <w:szCs w:val="28"/>
          <w:lang w:val="en-US"/>
        </w:rPr>
        <w:t>4</w:t>
      </w:r>
      <w:r w:rsidR="00BB1B27" w:rsidRPr="00924A2E">
        <w:rPr>
          <w:rFonts w:ascii="Times New Roman" w:hAnsi="Times New Roman" w:cs="Times New Roman"/>
          <w:sz w:val="28"/>
          <w:szCs w:val="28"/>
          <w:lang w:val="en-US"/>
        </w:rPr>
        <w:t xml:space="preserve">. Cochrane Database </w:t>
      </w:r>
      <w:proofErr w:type="spellStart"/>
      <w:r w:rsidR="00BB1B27" w:rsidRPr="00924A2E">
        <w:rPr>
          <w:rFonts w:ascii="Times New Roman" w:hAnsi="Times New Roman" w:cs="Times New Roman"/>
          <w:sz w:val="28"/>
          <w:szCs w:val="28"/>
          <w:lang w:val="en-US"/>
        </w:rPr>
        <w:t>Syst</w:t>
      </w:r>
      <w:proofErr w:type="spellEnd"/>
      <w:r w:rsidR="00BB1B27" w:rsidRPr="00924A2E">
        <w:rPr>
          <w:rFonts w:ascii="Times New Roman" w:hAnsi="Times New Roman" w:cs="Times New Roman"/>
          <w:sz w:val="28"/>
          <w:szCs w:val="28"/>
          <w:lang w:val="en-US"/>
        </w:rPr>
        <w:t xml:space="preserve"> Rev. 2012 Mar </w:t>
      </w:r>
      <w:proofErr w:type="gramStart"/>
      <w:r w:rsidR="00BB1B27" w:rsidRPr="00924A2E">
        <w:rPr>
          <w:rFonts w:ascii="Times New Roman" w:hAnsi="Times New Roman" w:cs="Times New Roman"/>
          <w:sz w:val="28"/>
          <w:szCs w:val="28"/>
          <w:lang w:val="en-US"/>
        </w:rPr>
        <w:t>14;</w:t>
      </w:r>
      <w:proofErr w:type="gramEnd"/>
      <w:r w:rsidR="00BB1B27" w:rsidRPr="00924A2E">
        <w:rPr>
          <w:rFonts w:ascii="Times New Roman" w:hAnsi="Times New Roman" w:cs="Times New Roman"/>
          <w:sz w:val="28"/>
          <w:szCs w:val="28"/>
          <w:lang w:val="en-US"/>
        </w:rPr>
        <w:t>(3):</w:t>
      </w:r>
      <w:proofErr w:type="spellStart"/>
      <w:r w:rsidR="00BB1B27" w:rsidRPr="00924A2E">
        <w:rPr>
          <w:rFonts w:ascii="Times New Roman" w:hAnsi="Times New Roman" w:cs="Times New Roman"/>
          <w:sz w:val="28"/>
          <w:szCs w:val="28"/>
          <w:lang w:val="en-US"/>
        </w:rPr>
        <w:t>CD005217</w:t>
      </w:r>
      <w:proofErr w:type="spellEnd"/>
      <w:r w:rsidR="00BB1B27" w:rsidRPr="00924A2E">
        <w:rPr>
          <w:rFonts w:ascii="Times New Roman" w:hAnsi="Times New Roman" w:cs="Times New Roman"/>
          <w:sz w:val="28"/>
          <w:szCs w:val="28"/>
          <w:lang w:val="en-US"/>
        </w:rPr>
        <w:t xml:space="preserve">. </w:t>
      </w:r>
      <w:proofErr w:type="spellStart"/>
      <w:proofErr w:type="gramStart"/>
      <w:r w:rsidR="00BB1B27" w:rsidRPr="00924A2E">
        <w:rPr>
          <w:rFonts w:ascii="Times New Roman" w:hAnsi="Times New Roman" w:cs="Times New Roman"/>
          <w:sz w:val="28"/>
          <w:szCs w:val="28"/>
          <w:lang w:val="en-US"/>
        </w:rPr>
        <w:t>doi</w:t>
      </w:r>
      <w:proofErr w:type="spellEnd"/>
      <w:proofErr w:type="gramEnd"/>
      <w:r w:rsidR="00BB1B27" w:rsidRPr="00924A2E">
        <w:rPr>
          <w:rFonts w:ascii="Times New Roman" w:hAnsi="Times New Roman" w:cs="Times New Roman"/>
          <w:sz w:val="28"/>
          <w:szCs w:val="28"/>
          <w:lang w:val="en-US"/>
        </w:rPr>
        <w:t>:</w:t>
      </w:r>
    </w:p>
    <w:p w:rsidR="00BB1B27" w:rsidRPr="00924A2E" w:rsidRDefault="00924A2E" w:rsidP="00924A2E">
      <w:pPr>
        <w:pStyle w:val="a6"/>
        <w:jc w:val="both"/>
        <w:rPr>
          <w:rFonts w:ascii="Times New Roman" w:hAnsi="Times New Roman" w:cs="Times New Roman"/>
          <w:sz w:val="28"/>
          <w:szCs w:val="28"/>
          <w:lang w:val="en-US"/>
        </w:rPr>
      </w:pPr>
      <w:r w:rsidRPr="00924A2E">
        <w:rPr>
          <w:rFonts w:ascii="Times New Roman" w:hAnsi="Times New Roman" w:cs="Times New Roman"/>
          <w:sz w:val="28"/>
          <w:szCs w:val="28"/>
          <w:lang w:val="en-US"/>
        </w:rPr>
        <w:t xml:space="preserve"> </w:t>
      </w:r>
      <w:proofErr w:type="gramStart"/>
      <w:r w:rsidR="00BB1B27" w:rsidRPr="00924A2E">
        <w:rPr>
          <w:rFonts w:ascii="Times New Roman" w:hAnsi="Times New Roman" w:cs="Times New Roman"/>
          <w:sz w:val="28"/>
          <w:szCs w:val="28"/>
          <w:lang w:val="en-US"/>
        </w:rPr>
        <w:t>1002/</w:t>
      </w:r>
      <w:proofErr w:type="spellStart"/>
      <w:r w:rsidR="00BB1B27" w:rsidRPr="00924A2E">
        <w:rPr>
          <w:rFonts w:ascii="Times New Roman" w:hAnsi="Times New Roman" w:cs="Times New Roman"/>
          <w:sz w:val="28"/>
          <w:szCs w:val="28"/>
          <w:lang w:val="en-US"/>
        </w:rPr>
        <w:t>14651858.CD005217.pub2.Perioperative</w:t>
      </w:r>
      <w:proofErr w:type="spellEnd"/>
      <w:r w:rsidR="00BB1B27" w:rsidRPr="00924A2E">
        <w:rPr>
          <w:rFonts w:ascii="Times New Roman" w:hAnsi="Times New Roman" w:cs="Times New Roman"/>
          <w:sz w:val="28"/>
          <w:szCs w:val="28"/>
          <w:lang w:val="en-US"/>
        </w:rPr>
        <w:t xml:space="preserve"> antibiotics to prevent infection after first-trimester abortion.</w:t>
      </w:r>
      <w:proofErr w:type="gramEnd"/>
      <w:r w:rsidR="00BB1B27" w:rsidRPr="00924A2E">
        <w:rPr>
          <w:rFonts w:ascii="Times New Roman" w:hAnsi="Times New Roman" w:cs="Times New Roman"/>
          <w:sz w:val="28"/>
          <w:szCs w:val="28"/>
          <w:lang w:val="en-US"/>
        </w:rPr>
        <w:t xml:space="preserve"> Low </w:t>
      </w:r>
      <w:proofErr w:type="gramStart"/>
      <w:r w:rsidR="00BB1B27" w:rsidRPr="00924A2E">
        <w:rPr>
          <w:rFonts w:ascii="Times New Roman" w:hAnsi="Times New Roman" w:cs="Times New Roman"/>
          <w:sz w:val="28"/>
          <w:szCs w:val="28"/>
          <w:lang w:val="en-US"/>
        </w:rPr>
        <w:t>N(</w:t>
      </w:r>
      <w:proofErr w:type="gramEnd"/>
      <w:r w:rsidR="00BB1B27" w:rsidRPr="00924A2E">
        <w:rPr>
          <w:rFonts w:ascii="Times New Roman" w:hAnsi="Times New Roman" w:cs="Times New Roman"/>
          <w:sz w:val="28"/>
          <w:szCs w:val="28"/>
          <w:lang w:val="en-US"/>
        </w:rPr>
        <w:t xml:space="preserve">1), Mueller M, Van </w:t>
      </w:r>
      <w:proofErr w:type="spellStart"/>
      <w:r w:rsidR="00BB1B27" w:rsidRPr="00924A2E">
        <w:rPr>
          <w:rFonts w:ascii="Times New Roman" w:hAnsi="Times New Roman" w:cs="Times New Roman"/>
          <w:sz w:val="28"/>
          <w:szCs w:val="28"/>
          <w:lang w:val="en-US"/>
        </w:rPr>
        <w:t>Vliet</w:t>
      </w:r>
      <w:proofErr w:type="spellEnd"/>
      <w:r w:rsidR="00BB1B27" w:rsidRPr="00924A2E">
        <w:rPr>
          <w:rFonts w:ascii="Times New Roman" w:hAnsi="Times New Roman" w:cs="Times New Roman"/>
          <w:sz w:val="28"/>
          <w:szCs w:val="28"/>
          <w:lang w:val="en-US"/>
        </w:rPr>
        <w:t xml:space="preserve"> HA, </w:t>
      </w:r>
      <w:proofErr w:type="spellStart"/>
      <w:r w:rsidR="00BB1B27" w:rsidRPr="00924A2E">
        <w:rPr>
          <w:rFonts w:ascii="Times New Roman" w:hAnsi="Times New Roman" w:cs="Times New Roman"/>
          <w:sz w:val="28"/>
          <w:szCs w:val="28"/>
          <w:lang w:val="en-US"/>
        </w:rPr>
        <w:t>Kapp</w:t>
      </w:r>
      <w:proofErr w:type="spellEnd"/>
      <w:r w:rsidR="00BB1B27" w:rsidRPr="00924A2E">
        <w:rPr>
          <w:rFonts w:ascii="Times New Roman" w:hAnsi="Times New Roman" w:cs="Times New Roman"/>
          <w:sz w:val="28"/>
          <w:szCs w:val="28"/>
          <w:lang w:val="en-US"/>
        </w:rPr>
        <w:t xml:space="preserve"> N.</w:t>
      </w:r>
    </w:p>
    <w:p w:rsidR="00C048B4" w:rsidRPr="00924A2E" w:rsidRDefault="00905503" w:rsidP="00924A2E">
      <w:pPr>
        <w:pStyle w:val="a6"/>
        <w:jc w:val="both"/>
        <w:rPr>
          <w:rFonts w:ascii="Times New Roman" w:hAnsi="Times New Roman" w:cs="Times New Roman"/>
          <w:sz w:val="28"/>
          <w:szCs w:val="28"/>
          <w:lang w:val="ru-RU"/>
        </w:rPr>
      </w:pPr>
      <w:proofErr w:type="gramStart"/>
      <w:r w:rsidRPr="00924A2E">
        <w:rPr>
          <w:rFonts w:ascii="Times New Roman" w:hAnsi="Times New Roman" w:cs="Times New Roman"/>
          <w:sz w:val="28"/>
          <w:szCs w:val="28"/>
          <w:lang w:val="en-US"/>
        </w:rPr>
        <w:t>1</w:t>
      </w:r>
      <w:r w:rsidR="00F65BA0" w:rsidRPr="00F65BA0">
        <w:rPr>
          <w:rFonts w:ascii="Times New Roman" w:hAnsi="Times New Roman" w:cs="Times New Roman"/>
          <w:sz w:val="28"/>
          <w:szCs w:val="28"/>
          <w:lang w:val="en-US"/>
        </w:rPr>
        <w:t>5</w:t>
      </w:r>
      <w:r w:rsidR="00BB1B27" w:rsidRPr="00924A2E">
        <w:rPr>
          <w:rFonts w:ascii="Times New Roman" w:hAnsi="Times New Roman" w:cs="Times New Roman"/>
          <w:sz w:val="28"/>
          <w:szCs w:val="28"/>
          <w:lang w:val="en-US"/>
        </w:rPr>
        <w:t>.</w:t>
      </w:r>
      <w:r w:rsidR="00564CDE" w:rsidRPr="00564CDE">
        <w:rPr>
          <w:rFonts w:ascii="Times New Roman" w:hAnsi="Times New Roman" w:cs="Times New Roman"/>
          <w:sz w:val="28"/>
          <w:szCs w:val="28"/>
          <w:lang w:val="en-US"/>
        </w:rPr>
        <w:t xml:space="preserve"> </w:t>
      </w:r>
      <w:r w:rsidR="00BB1B27" w:rsidRPr="00924A2E">
        <w:rPr>
          <w:rFonts w:ascii="Times New Roman" w:hAnsi="Times New Roman" w:cs="Times New Roman"/>
          <w:sz w:val="28"/>
          <w:szCs w:val="28"/>
          <w:lang w:val="en-US"/>
        </w:rPr>
        <w:t>Clinical practice handbook for safe abortion.</w:t>
      </w:r>
      <w:proofErr w:type="gramEnd"/>
      <w:r w:rsidR="00BB1B27" w:rsidRPr="00924A2E">
        <w:rPr>
          <w:rFonts w:ascii="Times New Roman" w:hAnsi="Times New Roman" w:cs="Times New Roman"/>
          <w:sz w:val="28"/>
          <w:szCs w:val="28"/>
          <w:lang w:val="en-US"/>
        </w:rPr>
        <w:t xml:space="preserve"> </w:t>
      </w:r>
      <w:proofErr w:type="spellStart"/>
      <w:proofErr w:type="gramStart"/>
      <w:r w:rsidR="00BB1B27" w:rsidRPr="00924A2E">
        <w:rPr>
          <w:rFonts w:ascii="Times New Roman" w:hAnsi="Times New Roman" w:cs="Times New Roman"/>
          <w:sz w:val="28"/>
          <w:szCs w:val="28"/>
          <w:lang w:val="en-US"/>
        </w:rPr>
        <w:t>1.Abortion</w:t>
      </w:r>
      <w:proofErr w:type="spellEnd"/>
      <w:proofErr w:type="gramEnd"/>
      <w:r w:rsidR="00BB1B27" w:rsidRPr="00924A2E">
        <w:rPr>
          <w:rFonts w:ascii="Times New Roman" w:hAnsi="Times New Roman" w:cs="Times New Roman"/>
          <w:sz w:val="28"/>
          <w:szCs w:val="28"/>
          <w:lang w:val="en-US"/>
        </w:rPr>
        <w:t xml:space="preserve">, Induced – methods. </w:t>
      </w:r>
      <w:proofErr w:type="spellStart"/>
      <w:proofErr w:type="gramStart"/>
      <w:r w:rsidR="00BB1B27" w:rsidRPr="00924A2E">
        <w:rPr>
          <w:rFonts w:ascii="Times New Roman" w:hAnsi="Times New Roman" w:cs="Times New Roman"/>
          <w:sz w:val="28"/>
          <w:szCs w:val="28"/>
          <w:lang w:val="en-US"/>
        </w:rPr>
        <w:t>2.Abortion</w:t>
      </w:r>
      <w:proofErr w:type="spellEnd"/>
      <w:proofErr w:type="gramEnd"/>
      <w:r w:rsidR="00BB1B27" w:rsidRPr="00924A2E">
        <w:rPr>
          <w:rFonts w:ascii="Times New Roman" w:hAnsi="Times New Roman" w:cs="Times New Roman"/>
          <w:sz w:val="28"/>
          <w:szCs w:val="28"/>
          <w:lang w:val="en-US"/>
        </w:rPr>
        <w:t xml:space="preserve">, Induced – standards. </w:t>
      </w:r>
      <w:r w:rsidR="00BB1B27" w:rsidRPr="00924A2E">
        <w:rPr>
          <w:rFonts w:ascii="Times New Roman" w:hAnsi="Times New Roman" w:cs="Times New Roman"/>
          <w:sz w:val="28"/>
          <w:szCs w:val="28"/>
          <w:lang w:val="ru-RU"/>
        </w:rPr>
        <w:t>3.</w:t>
      </w:r>
      <w:r w:rsidR="00BB1B27" w:rsidRPr="00924A2E">
        <w:rPr>
          <w:rFonts w:ascii="Times New Roman" w:hAnsi="Times New Roman" w:cs="Times New Roman"/>
          <w:sz w:val="28"/>
          <w:szCs w:val="28"/>
          <w:lang w:val="en-US"/>
        </w:rPr>
        <w:t>Practice</w:t>
      </w:r>
      <w:r w:rsidR="00BB1B27" w:rsidRPr="00924A2E">
        <w:rPr>
          <w:rFonts w:ascii="Times New Roman" w:hAnsi="Times New Roman" w:cs="Times New Roman"/>
          <w:sz w:val="28"/>
          <w:szCs w:val="28"/>
          <w:lang w:val="ru-RU"/>
        </w:rPr>
        <w:t xml:space="preserve"> </w:t>
      </w:r>
      <w:r w:rsidR="00BB1B27" w:rsidRPr="00924A2E">
        <w:rPr>
          <w:rFonts w:ascii="Times New Roman" w:hAnsi="Times New Roman" w:cs="Times New Roman"/>
          <w:sz w:val="28"/>
          <w:szCs w:val="28"/>
          <w:lang w:val="en-US"/>
        </w:rPr>
        <w:t>guideline</w:t>
      </w:r>
      <w:r w:rsidR="00BB1B27" w:rsidRPr="00924A2E">
        <w:rPr>
          <w:rFonts w:ascii="Times New Roman" w:hAnsi="Times New Roman" w:cs="Times New Roman"/>
          <w:sz w:val="28"/>
          <w:szCs w:val="28"/>
          <w:lang w:val="ru-RU"/>
        </w:rPr>
        <w:t xml:space="preserve">. </w:t>
      </w:r>
      <w:r w:rsidR="00BB1B27" w:rsidRPr="00924A2E">
        <w:rPr>
          <w:rFonts w:ascii="Times New Roman" w:hAnsi="Times New Roman" w:cs="Times New Roman"/>
          <w:sz w:val="28"/>
          <w:szCs w:val="28"/>
          <w:lang w:val="en-US"/>
        </w:rPr>
        <w:t>I</w:t>
      </w:r>
      <w:r w:rsidR="00BB1B27" w:rsidRPr="00924A2E">
        <w:rPr>
          <w:rFonts w:ascii="Times New Roman" w:hAnsi="Times New Roman" w:cs="Times New Roman"/>
          <w:sz w:val="28"/>
          <w:szCs w:val="28"/>
          <w:lang w:val="ru-RU"/>
        </w:rPr>
        <w:t>.</w:t>
      </w:r>
      <w:r w:rsidR="00BB1B27" w:rsidRPr="00924A2E">
        <w:rPr>
          <w:rFonts w:ascii="Times New Roman" w:hAnsi="Times New Roman" w:cs="Times New Roman"/>
          <w:sz w:val="28"/>
          <w:szCs w:val="28"/>
          <w:lang w:val="en-US"/>
        </w:rPr>
        <w:t>World</w:t>
      </w:r>
      <w:r w:rsidR="00BB1B27" w:rsidRPr="00924A2E">
        <w:rPr>
          <w:rFonts w:ascii="Times New Roman" w:hAnsi="Times New Roman" w:cs="Times New Roman"/>
          <w:sz w:val="28"/>
          <w:szCs w:val="28"/>
          <w:lang w:val="ru-RU"/>
        </w:rPr>
        <w:t xml:space="preserve"> </w:t>
      </w:r>
      <w:proofErr w:type="gramStart"/>
      <w:r w:rsidR="00BB1B27" w:rsidRPr="00924A2E">
        <w:rPr>
          <w:rFonts w:ascii="Times New Roman" w:hAnsi="Times New Roman" w:cs="Times New Roman"/>
          <w:sz w:val="28"/>
          <w:szCs w:val="28"/>
          <w:lang w:val="en-US"/>
        </w:rPr>
        <w:t>Health</w:t>
      </w:r>
      <w:r w:rsidR="00BB1B27" w:rsidRPr="00924A2E">
        <w:rPr>
          <w:rFonts w:ascii="Times New Roman" w:hAnsi="Times New Roman" w:cs="Times New Roman"/>
          <w:sz w:val="28"/>
          <w:szCs w:val="28"/>
          <w:lang w:val="ru-RU"/>
        </w:rPr>
        <w:t xml:space="preserve"> </w:t>
      </w:r>
      <w:r w:rsidR="0060094D" w:rsidRPr="00924A2E">
        <w:rPr>
          <w:rFonts w:ascii="Times New Roman" w:hAnsi="Times New Roman" w:cs="Times New Roman"/>
          <w:sz w:val="28"/>
          <w:szCs w:val="28"/>
          <w:lang w:val="ru-RU"/>
        </w:rPr>
        <w:t xml:space="preserve"> 2014</w:t>
      </w:r>
      <w:proofErr w:type="gramEnd"/>
      <w:r w:rsidR="0060094D" w:rsidRPr="00924A2E">
        <w:rPr>
          <w:rFonts w:ascii="Times New Roman" w:hAnsi="Times New Roman" w:cs="Times New Roman"/>
          <w:sz w:val="28"/>
          <w:szCs w:val="28"/>
          <w:lang w:val="ru-RU"/>
        </w:rPr>
        <w:t>.</w:t>
      </w:r>
    </w:p>
    <w:p w:rsidR="0060094D" w:rsidRPr="00924A2E" w:rsidRDefault="0060094D" w:rsidP="00924A2E">
      <w:pPr>
        <w:pStyle w:val="a6"/>
        <w:jc w:val="both"/>
        <w:rPr>
          <w:rFonts w:ascii="Times New Roman" w:hAnsi="Times New Roman" w:cs="Times New Roman"/>
          <w:bCs/>
          <w:color w:val="000000"/>
          <w:kern w:val="36"/>
          <w:sz w:val="28"/>
          <w:szCs w:val="28"/>
          <w:lang w:val="ru-RU"/>
        </w:rPr>
      </w:pPr>
    </w:p>
    <w:p w:rsidR="00905503" w:rsidRPr="00924A2E" w:rsidRDefault="00905503" w:rsidP="00905503">
      <w:pPr>
        <w:spacing w:after="0" w:line="360" w:lineRule="atLeast"/>
        <w:ind w:left="360" w:right="-1"/>
        <w:jc w:val="both"/>
        <w:textAlignment w:val="baseline"/>
        <w:rPr>
          <w:bCs/>
          <w:color w:val="000000"/>
          <w:kern w:val="36"/>
          <w:sz w:val="28"/>
          <w:szCs w:val="28"/>
        </w:rPr>
      </w:pPr>
    </w:p>
    <w:p w:rsidR="00905503" w:rsidRPr="00831D55" w:rsidRDefault="00905503" w:rsidP="00905503">
      <w:pPr>
        <w:spacing w:after="0" w:line="360" w:lineRule="atLeast"/>
        <w:ind w:left="360" w:right="-1"/>
        <w:jc w:val="both"/>
        <w:textAlignment w:val="baseline"/>
        <w:rPr>
          <w:bCs/>
          <w:color w:val="000000"/>
          <w:kern w:val="36"/>
          <w:sz w:val="28"/>
          <w:szCs w:val="28"/>
        </w:rPr>
      </w:pPr>
    </w:p>
    <w:p w:rsidR="00905503" w:rsidRDefault="00905503"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Default="000E312A" w:rsidP="00905503">
      <w:pPr>
        <w:spacing w:after="0" w:line="360" w:lineRule="atLeast"/>
        <w:ind w:left="360" w:right="-1"/>
        <w:jc w:val="both"/>
        <w:textAlignment w:val="baseline"/>
        <w:rPr>
          <w:bCs/>
          <w:color w:val="000000"/>
          <w:kern w:val="36"/>
          <w:sz w:val="28"/>
          <w:szCs w:val="28"/>
        </w:rPr>
      </w:pPr>
    </w:p>
    <w:p w:rsidR="000E312A" w:rsidRPr="00831D55" w:rsidRDefault="000E312A" w:rsidP="00905503">
      <w:pPr>
        <w:spacing w:after="0" w:line="360" w:lineRule="atLeast"/>
        <w:ind w:left="360" w:right="-1"/>
        <w:jc w:val="both"/>
        <w:textAlignment w:val="baseline"/>
        <w:rPr>
          <w:bCs/>
          <w:color w:val="000000"/>
          <w:kern w:val="36"/>
          <w:sz w:val="28"/>
          <w:szCs w:val="28"/>
        </w:rPr>
      </w:pPr>
    </w:p>
    <w:p w:rsidR="00905503" w:rsidRPr="00831D55" w:rsidRDefault="00905503" w:rsidP="00905503">
      <w:pPr>
        <w:spacing w:after="0" w:line="360" w:lineRule="atLeast"/>
        <w:ind w:left="360" w:right="-1"/>
        <w:jc w:val="both"/>
        <w:textAlignment w:val="baseline"/>
        <w:rPr>
          <w:bCs/>
          <w:color w:val="000000"/>
          <w:kern w:val="36"/>
          <w:sz w:val="28"/>
          <w:szCs w:val="28"/>
        </w:rPr>
      </w:pPr>
    </w:p>
    <w:p w:rsidR="00BB1B27" w:rsidRPr="00564CDE" w:rsidRDefault="00924A2E" w:rsidP="00564CDE">
      <w:pPr>
        <w:pStyle w:val="a6"/>
        <w:jc w:val="center"/>
        <w:rPr>
          <w:rFonts w:ascii="Times New Roman" w:hAnsi="Times New Roman" w:cs="Times New Roman"/>
          <w:b/>
          <w:sz w:val="28"/>
          <w:szCs w:val="28"/>
        </w:rPr>
      </w:pPr>
      <w:r w:rsidRPr="00564CDE">
        <w:rPr>
          <w:rFonts w:ascii="Times New Roman" w:hAnsi="Times New Roman" w:cs="Times New Roman"/>
          <w:b/>
          <w:sz w:val="28"/>
          <w:szCs w:val="28"/>
          <w:lang w:val="ru-RU"/>
        </w:rPr>
        <w:t>И</w:t>
      </w:r>
      <w:proofErr w:type="spellStart"/>
      <w:r w:rsidR="00BB1B27" w:rsidRPr="00564CDE">
        <w:rPr>
          <w:rFonts w:ascii="Times New Roman" w:hAnsi="Times New Roman" w:cs="Times New Roman"/>
          <w:b/>
          <w:sz w:val="28"/>
          <w:szCs w:val="28"/>
        </w:rPr>
        <w:t>НФОРМИРОВАННОЕ</w:t>
      </w:r>
      <w:proofErr w:type="spellEnd"/>
      <w:r w:rsidR="00BB1B27" w:rsidRPr="00564CDE">
        <w:rPr>
          <w:rFonts w:ascii="Times New Roman" w:hAnsi="Times New Roman" w:cs="Times New Roman"/>
          <w:b/>
          <w:sz w:val="28"/>
          <w:szCs w:val="28"/>
        </w:rPr>
        <w:t xml:space="preserve"> </w:t>
      </w:r>
      <w:proofErr w:type="spellStart"/>
      <w:r w:rsidR="00BB1B27" w:rsidRPr="00564CDE">
        <w:rPr>
          <w:rFonts w:ascii="Times New Roman" w:hAnsi="Times New Roman" w:cs="Times New Roman"/>
          <w:b/>
          <w:sz w:val="28"/>
          <w:szCs w:val="28"/>
        </w:rPr>
        <w:t>СОГЛАСИЕ</w:t>
      </w:r>
      <w:proofErr w:type="spellEnd"/>
      <w:r w:rsidR="00BB1B27" w:rsidRPr="00564CDE">
        <w:rPr>
          <w:rFonts w:ascii="Times New Roman" w:hAnsi="Times New Roman" w:cs="Times New Roman"/>
          <w:b/>
          <w:sz w:val="28"/>
          <w:szCs w:val="28"/>
        </w:rPr>
        <w:t xml:space="preserve"> </w:t>
      </w:r>
      <w:proofErr w:type="spellStart"/>
      <w:r w:rsidR="00BB1B27" w:rsidRPr="00564CDE">
        <w:rPr>
          <w:rFonts w:ascii="Times New Roman" w:hAnsi="Times New Roman" w:cs="Times New Roman"/>
          <w:b/>
          <w:sz w:val="28"/>
          <w:szCs w:val="28"/>
        </w:rPr>
        <w:t>НА</w:t>
      </w:r>
      <w:proofErr w:type="spellEnd"/>
      <w:r w:rsidR="00BB1B27" w:rsidRPr="00564CDE">
        <w:rPr>
          <w:rFonts w:ascii="Times New Roman" w:hAnsi="Times New Roman" w:cs="Times New Roman"/>
          <w:b/>
          <w:sz w:val="28"/>
          <w:szCs w:val="28"/>
        </w:rPr>
        <w:t xml:space="preserve"> </w:t>
      </w:r>
      <w:proofErr w:type="spellStart"/>
      <w:r w:rsidR="00BB1B27" w:rsidRPr="00564CDE">
        <w:rPr>
          <w:rFonts w:ascii="Times New Roman" w:hAnsi="Times New Roman" w:cs="Times New Roman"/>
          <w:b/>
          <w:sz w:val="28"/>
          <w:szCs w:val="28"/>
        </w:rPr>
        <w:t>ПРОЦЕДУРУ</w:t>
      </w:r>
      <w:proofErr w:type="spellEnd"/>
    </w:p>
    <w:p w:rsidR="00BB1B27" w:rsidRPr="00564CDE" w:rsidRDefault="00BB1B27" w:rsidP="00564CDE">
      <w:pPr>
        <w:pStyle w:val="a6"/>
        <w:jc w:val="center"/>
        <w:rPr>
          <w:rFonts w:ascii="Times New Roman" w:hAnsi="Times New Roman" w:cs="Times New Roman"/>
          <w:b/>
          <w:sz w:val="28"/>
          <w:szCs w:val="28"/>
        </w:rPr>
      </w:pPr>
      <w:proofErr w:type="spellStart"/>
      <w:r w:rsidRPr="00564CDE">
        <w:rPr>
          <w:rFonts w:ascii="Times New Roman" w:hAnsi="Times New Roman" w:cs="Times New Roman"/>
          <w:b/>
          <w:sz w:val="28"/>
          <w:szCs w:val="28"/>
          <w:lang w:val="ru-RU"/>
        </w:rPr>
        <w:t>ПРЕРЫ</w:t>
      </w:r>
      <w:r w:rsidRPr="00564CDE">
        <w:rPr>
          <w:rFonts w:ascii="Times New Roman" w:hAnsi="Times New Roman" w:cs="Times New Roman"/>
          <w:b/>
          <w:sz w:val="28"/>
          <w:szCs w:val="28"/>
        </w:rPr>
        <w:t>ВАНИЯ</w:t>
      </w:r>
      <w:proofErr w:type="spellEnd"/>
      <w:r w:rsidRPr="00564CDE">
        <w:rPr>
          <w:rFonts w:ascii="Times New Roman" w:hAnsi="Times New Roman" w:cs="Times New Roman"/>
          <w:b/>
          <w:sz w:val="28"/>
          <w:szCs w:val="28"/>
        </w:rPr>
        <w:t xml:space="preserve"> </w:t>
      </w:r>
      <w:proofErr w:type="spellStart"/>
      <w:r w:rsidRPr="00564CDE">
        <w:rPr>
          <w:rFonts w:ascii="Times New Roman" w:hAnsi="Times New Roman" w:cs="Times New Roman"/>
          <w:b/>
          <w:sz w:val="28"/>
          <w:szCs w:val="28"/>
        </w:rPr>
        <w:t>БЕРЕМЕННОСТИ</w:t>
      </w:r>
      <w:proofErr w:type="spellEnd"/>
    </w:p>
    <w:p w:rsidR="00BB1B27" w:rsidRDefault="00BB1B27" w:rsidP="00BB1B27">
      <w:pPr>
        <w:autoSpaceDE w:val="0"/>
        <w:autoSpaceDN w:val="0"/>
        <w:adjustRightInd w:val="0"/>
        <w:spacing w:after="0" w:line="240" w:lineRule="auto"/>
        <w:jc w:val="center"/>
        <w:rPr>
          <w:rFonts w:ascii="Times New Roman" w:eastAsia="GaramondPremrPro" w:hAnsi="Times New Roman" w:cs="Times New Roman"/>
          <w:b/>
          <w:sz w:val="28"/>
          <w:szCs w:val="28"/>
        </w:rPr>
      </w:pP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1. Вы совершенно самостоятельно приняли решение прервать данную беременность.</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2. При любом варианте Вашего решения мы  будем обсуждать  все возможные пути решения Вашей проблемы.</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lastRenderedPageBreak/>
        <w:t>3. Вся информация, которую Вы нам предоставите</w:t>
      </w:r>
      <w:r w:rsidR="000D4DC1">
        <w:rPr>
          <w:rFonts w:ascii="Times New Roman" w:eastAsia="GaramondPremrPro" w:hAnsi="Times New Roman" w:cs="Times New Roman"/>
          <w:sz w:val="28"/>
          <w:szCs w:val="28"/>
        </w:rPr>
        <w:t xml:space="preserve">, </w:t>
      </w:r>
      <w:r>
        <w:rPr>
          <w:rFonts w:ascii="Times New Roman" w:eastAsia="GaramondPremrPro" w:hAnsi="Times New Roman" w:cs="Times New Roman"/>
          <w:sz w:val="28"/>
          <w:szCs w:val="28"/>
        </w:rPr>
        <w:t xml:space="preserve">будет строго </w:t>
      </w:r>
      <w:r w:rsidR="000D4DC1">
        <w:rPr>
          <w:rFonts w:ascii="Times New Roman" w:eastAsia="GaramondPremrPro" w:hAnsi="Times New Roman" w:cs="Times New Roman"/>
          <w:sz w:val="28"/>
          <w:szCs w:val="28"/>
        </w:rPr>
        <w:t>к</w:t>
      </w:r>
      <w:r>
        <w:rPr>
          <w:rFonts w:ascii="Times New Roman" w:eastAsia="GaramondPremrPro" w:hAnsi="Times New Roman" w:cs="Times New Roman"/>
          <w:sz w:val="28"/>
          <w:szCs w:val="28"/>
        </w:rPr>
        <w:t>онфиденциальна.</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xml:space="preserve">4. </w:t>
      </w:r>
      <w:r w:rsidR="00564CDE">
        <w:rPr>
          <w:rFonts w:ascii="Times New Roman" w:eastAsia="GaramondPremrPro" w:hAnsi="Times New Roman" w:cs="Times New Roman"/>
          <w:sz w:val="28"/>
          <w:szCs w:val="28"/>
        </w:rPr>
        <w:t>Перед проведением</w:t>
      </w:r>
      <w:r>
        <w:rPr>
          <w:rFonts w:ascii="Times New Roman" w:eastAsia="GaramondPremrPro" w:hAnsi="Times New Roman" w:cs="Times New Roman"/>
          <w:sz w:val="28"/>
          <w:szCs w:val="28"/>
        </w:rPr>
        <w:t xml:space="preserve"> медицинского аборта</w:t>
      </w:r>
      <w:r w:rsidR="00564CDE">
        <w:rPr>
          <w:rFonts w:ascii="Times New Roman" w:eastAsia="GaramondPremrPro" w:hAnsi="Times New Roman" w:cs="Times New Roman"/>
          <w:sz w:val="28"/>
          <w:szCs w:val="28"/>
        </w:rPr>
        <w:t xml:space="preserve"> </w:t>
      </w:r>
      <w:r>
        <w:rPr>
          <w:rFonts w:ascii="Times New Roman" w:eastAsia="GaramondPremrPro" w:hAnsi="Times New Roman" w:cs="Times New Roman"/>
          <w:sz w:val="28"/>
          <w:szCs w:val="28"/>
        </w:rPr>
        <w:t>В</w:t>
      </w:r>
      <w:r w:rsidR="000D4DC1">
        <w:rPr>
          <w:rFonts w:ascii="Times New Roman" w:eastAsia="GaramondPremrPro" w:hAnsi="Times New Roman" w:cs="Times New Roman"/>
          <w:sz w:val="28"/>
          <w:szCs w:val="28"/>
        </w:rPr>
        <w:t>ы получите информацию</w:t>
      </w:r>
      <w:r>
        <w:rPr>
          <w:rFonts w:ascii="Times New Roman" w:eastAsia="GaramondPremrPro" w:hAnsi="Times New Roman" w:cs="Times New Roman"/>
          <w:sz w:val="28"/>
          <w:szCs w:val="28"/>
        </w:rPr>
        <w:t xml:space="preserve"> обо всех существующих рисках данной процедуры, после чего самостоятельно при</w:t>
      </w:r>
      <w:r w:rsidR="000D4DC1">
        <w:rPr>
          <w:rFonts w:ascii="Times New Roman" w:eastAsia="GaramondPremrPro" w:hAnsi="Times New Roman" w:cs="Times New Roman"/>
          <w:sz w:val="28"/>
          <w:szCs w:val="28"/>
        </w:rPr>
        <w:t>мите решение - проводить</w:t>
      </w:r>
      <w:r>
        <w:rPr>
          <w:rFonts w:ascii="Times New Roman" w:eastAsia="GaramondPremrPro" w:hAnsi="Times New Roman" w:cs="Times New Roman"/>
          <w:sz w:val="28"/>
          <w:szCs w:val="28"/>
        </w:rPr>
        <w:t xml:space="preserve"> процедуру или нет.</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5. При поступлении в клинику</w:t>
      </w:r>
      <w:r w:rsidR="000D4DC1">
        <w:rPr>
          <w:rFonts w:ascii="Times New Roman" w:eastAsia="GaramondPremrPro" w:hAnsi="Times New Roman" w:cs="Times New Roman"/>
          <w:sz w:val="28"/>
          <w:szCs w:val="28"/>
        </w:rPr>
        <w:t xml:space="preserve"> </w:t>
      </w:r>
      <w:r>
        <w:rPr>
          <w:rFonts w:ascii="Times New Roman" w:eastAsia="GaramondPremrPro" w:hAnsi="Times New Roman" w:cs="Times New Roman"/>
          <w:sz w:val="28"/>
          <w:szCs w:val="28"/>
        </w:rPr>
        <w:t>Вам дадут точную информацию о состоянии Вашего здоровья и беременности</w:t>
      </w:r>
      <w:r w:rsidR="000D4DC1">
        <w:rPr>
          <w:rFonts w:ascii="Times New Roman" w:eastAsia="GaramondPremrPro" w:hAnsi="Times New Roman" w:cs="Times New Roman"/>
          <w:sz w:val="28"/>
          <w:szCs w:val="28"/>
        </w:rPr>
        <w:t xml:space="preserve">, </w:t>
      </w:r>
      <w:r w:rsidR="000D4DC1">
        <w:rPr>
          <w:rFonts w:ascii="Times New Roman" w:eastAsia="TimesNewRomanPSMT" w:hAnsi="Times New Roman" w:cs="Times New Roman"/>
          <w:sz w:val="28"/>
          <w:szCs w:val="28"/>
        </w:rPr>
        <w:t xml:space="preserve">о </w:t>
      </w:r>
      <w:r>
        <w:rPr>
          <w:rFonts w:ascii="Times New Roman" w:eastAsia="GaramondPremrPro" w:hAnsi="Times New Roman" w:cs="Times New Roman"/>
          <w:sz w:val="28"/>
          <w:szCs w:val="28"/>
        </w:rPr>
        <w:t xml:space="preserve"> способ</w:t>
      </w:r>
      <w:r w:rsidR="000D4DC1">
        <w:rPr>
          <w:rFonts w:ascii="Times New Roman" w:eastAsia="GaramondPremrPro" w:hAnsi="Times New Roman" w:cs="Times New Roman"/>
          <w:sz w:val="28"/>
          <w:szCs w:val="28"/>
        </w:rPr>
        <w:t>ах</w:t>
      </w:r>
      <w:r w:rsidR="00564CDE">
        <w:rPr>
          <w:rFonts w:ascii="Times New Roman" w:eastAsia="GaramondPremrPro" w:hAnsi="Times New Roman" w:cs="Times New Roman"/>
          <w:sz w:val="28"/>
          <w:szCs w:val="28"/>
        </w:rPr>
        <w:t xml:space="preserve"> </w:t>
      </w:r>
      <w:proofErr w:type="spellStart"/>
      <w:r w:rsidR="00564CDE">
        <w:rPr>
          <w:rFonts w:ascii="Times New Roman" w:eastAsia="GaramondPremrPro" w:hAnsi="Times New Roman" w:cs="Times New Roman"/>
          <w:sz w:val="28"/>
          <w:szCs w:val="28"/>
        </w:rPr>
        <w:t>ее</w:t>
      </w:r>
      <w:proofErr w:type="spellEnd"/>
      <w:r>
        <w:rPr>
          <w:rFonts w:ascii="Times New Roman" w:eastAsia="GaramondPremrPro" w:hAnsi="Times New Roman" w:cs="Times New Roman"/>
          <w:sz w:val="28"/>
          <w:szCs w:val="28"/>
        </w:rPr>
        <w:t xml:space="preserve"> </w:t>
      </w:r>
      <w:r w:rsidR="00564CDE">
        <w:rPr>
          <w:rFonts w:ascii="Times New Roman" w:eastAsia="GaramondPremrPro" w:hAnsi="Times New Roman" w:cs="Times New Roman"/>
          <w:sz w:val="28"/>
          <w:szCs w:val="28"/>
        </w:rPr>
        <w:t>прерывания</w:t>
      </w:r>
      <w:r>
        <w:rPr>
          <w:rFonts w:ascii="Times New Roman" w:eastAsia="GaramondPremrPro" w:hAnsi="Times New Roman" w:cs="Times New Roman"/>
          <w:sz w:val="28"/>
          <w:szCs w:val="28"/>
        </w:rPr>
        <w:t>:</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proofErr w:type="gramStart"/>
      <w:r>
        <w:rPr>
          <w:rFonts w:ascii="Times New Roman" w:eastAsia="GaramondPremrPro" w:hAnsi="Times New Roman" w:cs="Times New Roman"/>
          <w:sz w:val="28"/>
          <w:szCs w:val="28"/>
        </w:rPr>
        <w:t xml:space="preserve">1. медикаментозный </w:t>
      </w:r>
      <w:proofErr w:type="gramEnd"/>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xml:space="preserve">2. метод </w:t>
      </w:r>
      <w:proofErr w:type="spellStart"/>
      <w:r>
        <w:rPr>
          <w:rFonts w:ascii="Times New Roman" w:eastAsia="GaramondPremrPro" w:hAnsi="Times New Roman" w:cs="Times New Roman"/>
          <w:sz w:val="28"/>
          <w:szCs w:val="28"/>
        </w:rPr>
        <w:t>МВА</w:t>
      </w:r>
      <w:proofErr w:type="spellEnd"/>
      <w:r>
        <w:rPr>
          <w:rFonts w:ascii="Times New Roman" w:eastAsia="GaramondPremrPro" w:hAnsi="Times New Roman" w:cs="Times New Roman"/>
          <w:sz w:val="28"/>
          <w:szCs w:val="28"/>
        </w:rPr>
        <w:t xml:space="preserve"> (</w:t>
      </w:r>
      <w:proofErr w:type="gramStart"/>
      <w:r>
        <w:rPr>
          <w:rFonts w:ascii="Times New Roman" w:eastAsia="GaramondPremrPro" w:hAnsi="Times New Roman" w:cs="Times New Roman"/>
          <w:sz w:val="28"/>
          <w:szCs w:val="28"/>
        </w:rPr>
        <w:t>шприцевой</w:t>
      </w:r>
      <w:proofErr w:type="gramEnd"/>
      <w:r>
        <w:rPr>
          <w:rFonts w:ascii="Times New Roman" w:eastAsia="GaramondPremrPro" w:hAnsi="Times New Roman" w:cs="Times New Roman"/>
          <w:sz w:val="28"/>
          <w:szCs w:val="28"/>
        </w:rPr>
        <w:t>)</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xml:space="preserve">3. метод </w:t>
      </w:r>
      <w:proofErr w:type="spellStart"/>
      <w:r>
        <w:rPr>
          <w:rFonts w:ascii="Times New Roman" w:eastAsia="GaramondPremrPro" w:hAnsi="Times New Roman" w:cs="Times New Roman"/>
          <w:sz w:val="28"/>
          <w:szCs w:val="28"/>
        </w:rPr>
        <w:t>кюретажа</w:t>
      </w:r>
      <w:proofErr w:type="spellEnd"/>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TimesNewRomanPSMT" w:hAnsi="Times New Roman" w:cs="Times New Roman"/>
          <w:sz w:val="28"/>
          <w:szCs w:val="28"/>
        </w:rPr>
        <w:t xml:space="preserve">● Медикаментозный аборт проводится </w:t>
      </w:r>
      <w:proofErr w:type="spellStart"/>
      <w:r>
        <w:rPr>
          <w:rFonts w:ascii="Times New Roman" w:eastAsia="TimesNewRomanPSMT" w:hAnsi="Times New Roman" w:cs="Times New Roman"/>
          <w:sz w:val="28"/>
          <w:szCs w:val="28"/>
        </w:rPr>
        <w:t>путем</w:t>
      </w:r>
      <w:proofErr w:type="spellEnd"/>
      <w:r>
        <w:rPr>
          <w:rFonts w:ascii="Times New Roman" w:eastAsia="TimesNewRomanPSMT" w:hAnsi="Times New Roman" w:cs="Times New Roman"/>
          <w:sz w:val="28"/>
          <w:szCs w:val="28"/>
        </w:rPr>
        <w:t xml:space="preserve"> </w:t>
      </w:r>
      <w:proofErr w:type="spellStart"/>
      <w:r>
        <w:rPr>
          <w:rFonts w:ascii="Times New Roman" w:eastAsia="TimesNewRomanPSMT" w:hAnsi="Times New Roman" w:cs="Times New Roman"/>
          <w:sz w:val="28"/>
          <w:szCs w:val="28"/>
        </w:rPr>
        <w:t>приема</w:t>
      </w:r>
      <w:proofErr w:type="spellEnd"/>
      <w:r>
        <w:rPr>
          <w:rFonts w:ascii="Times New Roman" w:eastAsia="TimesNewRomanPSMT" w:hAnsi="Times New Roman" w:cs="Times New Roman"/>
          <w:sz w:val="28"/>
          <w:szCs w:val="28"/>
        </w:rPr>
        <w:t xml:space="preserve">  препаратов </w:t>
      </w:r>
      <w:proofErr w:type="spellStart"/>
      <w:r>
        <w:rPr>
          <w:rFonts w:ascii="Times New Roman" w:eastAsia="TimesNewRomanPSMT" w:hAnsi="Times New Roman" w:cs="Times New Roman"/>
          <w:sz w:val="28"/>
          <w:szCs w:val="28"/>
        </w:rPr>
        <w:t>мифепристон</w:t>
      </w:r>
      <w:proofErr w:type="spellEnd"/>
      <w:r>
        <w:rPr>
          <w:rFonts w:ascii="Times New Roman" w:eastAsia="TimesNewRomanPSMT" w:hAnsi="Times New Roman" w:cs="Times New Roman"/>
          <w:sz w:val="28"/>
          <w:szCs w:val="28"/>
        </w:rPr>
        <w:t xml:space="preserve"> и </w:t>
      </w:r>
      <w:proofErr w:type="spellStart"/>
      <w:r>
        <w:rPr>
          <w:rFonts w:ascii="Times New Roman" w:eastAsia="TimesNewRomanPSMT" w:hAnsi="Times New Roman" w:cs="Times New Roman"/>
          <w:sz w:val="28"/>
          <w:szCs w:val="28"/>
        </w:rPr>
        <w:t>мизопростол</w:t>
      </w:r>
      <w:proofErr w:type="spellEnd"/>
      <w:r>
        <w:rPr>
          <w:rFonts w:ascii="Times New Roman" w:eastAsia="TimesNewRomanPSMT" w:hAnsi="Times New Roman" w:cs="Times New Roman"/>
          <w:sz w:val="28"/>
          <w:szCs w:val="28"/>
        </w:rPr>
        <w:t>.</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color w:val="000000"/>
          <w:sz w:val="28"/>
          <w:szCs w:val="28"/>
        </w:rPr>
      </w:pPr>
      <w:r>
        <w:rPr>
          <w:rFonts w:ascii="Times New Roman" w:eastAsia="TimesNewRomanPSMT" w:hAnsi="Times New Roman" w:cs="Times New Roman"/>
          <w:sz w:val="28"/>
          <w:szCs w:val="28"/>
        </w:rPr>
        <w:t xml:space="preserve">● </w:t>
      </w:r>
      <w:r>
        <w:rPr>
          <w:rFonts w:ascii="Times New Roman" w:eastAsia="GaramondPremrPro" w:hAnsi="Times New Roman" w:cs="Times New Roman"/>
          <w:sz w:val="28"/>
          <w:szCs w:val="28"/>
        </w:rPr>
        <w:t xml:space="preserve">Метод </w:t>
      </w:r>
      <w:proofErr w:type="spellStart"/>
      <w:r>
        <w:rPr>
          <w:rFonts w:ascii="Times New Roman" w:eastAsia="GaramondPremrPro" w:hAnsi="Times New Roman" w:cs="Times New Roman"/>
          <w:sz w:val="28"/>
          <w:szCs w:val="28"/>
        </w:rPr>
        <w:t>МВА</w:t>
      </w:r>
      <w:proofErr w:type="spellEnd"/>
      <w:r>
        <w:rPr>
          <w:rFonts w:ascii="Times New Roman" w:eastAsia="GaramondPremrPro" w:hAnsi="Times New Roman" w:cs="Times New Roman"/>
          <w:sz w:val="28"/>
          <w:szCs w:val="28"/>
        </w:rPr>
        <w:t xml:space="preserve"> предусматривает наиболее мягкое </w:t>
      </w:r>
      <w:proofErr w:type="spellStart"/>
      <w:r>
        <w:rPr>
          <w:rFonts w:ascii="Times New Roman" w:eastAsia="GaramondPremrPro" w:hAnsi="Times New Roman" w:cs="Times New Roman"/>
          <w:sz w:val="28"/>
          <w:szCs w:val="28"/>
        </w:rPr>
        <w:t>атравматичное</w:t>
      </w:r>
      <w:proofErr w:type="spellEnd"/>
      <w:r>
        <w:rPr>
          <w:rFonts w:ascii="Times New Roman" w:eastAsia="GaramondPremrPro" w:hAnsi="Times New Roman" w:cs="Times New Roman"/>
          <w:sz w:val="28"/>
          <w:szCs w:val="28"/>
        </w:rPr>
        <w:t xml:space="preserve"> расширение цервикального канала мягкой канюлей. После чего, </w:t>
      </w:r>
      <w:proofErr w:type="spellStart"/>
      <w:r>
        <w:rPr>
          <w:rFonts w:ascii="Times New Roman" w:eastAsia="GaramondPremrPro" w:hAnsi="Times New Roman" w:cs="Times New Roman"/>
          <w:sz w:val="28"/>
          <w:szCs w:val="28"/>
        </w:rPr>
        <w:t>путем</w:t>
      </w:r>
      <w:proofErr w:type="spellEnd"/>
      <w:r>
        <w:rPr>
          <w:rFonts w:ascii="Times New Roman" w:eastAsia="GaramondPremrPro" w:hAnsi="Times New Roman" w:cs="Times New Roman"/>
          <w:sz w:val="28"/>
          <w:szCs w:val="28"/>
        </w:rPr>
        <w:t xml:space="preserve"> создания вакуу</w:t>
      </w:r>
      <w:r>
        <w:rPr>
          <w:rFonts w:ascii="Times New Roman" w:eastAsia="GaramondPremrPro" w:hAnsi="Times New Roman" w:cs="Times New Roman"/>
          <w:color w:val="000000"/>
          <w:sz w:val="28"/>
          <w:szCs w:val="28"/>
        </w:rPr>
        <w:t>ма в полости матки, плодное яйцо будет удалено шприце</w:t>
      </w:r>
      <w:r w:rsidR="000D4DC1">
        <w:rPr>
          <w:rFonts w:ascii="Times New Roman" w:eastAsia="GaramondPremrPro" w:hAnsi="Times New Roman" w:cs="Times New Roman"/>
          <w:color w:val="000000"/>
          <w:sz w:val="28"/>
          <w:szCs w:val="28"/>
        </w:rPr>
        <w:t>м</w:t>
      </w:r>
      <w:r>
        <w:rPr>
          <w:rFonts w:ascii="Times New Roman" w:eastAsia="GaramondPremrPro" w:hAnsi="Times New Roman" w:cs="Times New Roman"/>
          <w:color w:val="000000"/>
          <w:sz w:val="28"/>
          <w:szCs w:val="28"/>
        </w:rPr>
        <w:t xml:space="preserve">. Процедура наименее </w:t>
      </w:r>
      <w:proofErr w:type="spellStart"/>
      <w:r>
        <w:rPr>
          <w:rFonts w:ascii="Times New Roman" w:eastAsia="GaramondPremrPro" w:hAnsi="Times New Roman" w:cs="Times New Roman"/>
          <w:color w:val="000000"/>
          <w:sz w:val="28"/>
          <w:szCs w:val="28"/>
        </w:rPr>
        <w:t>атравматична</w:t>
      </w:r>
      <w:proofErr w:type="spellEnd"/>
      <w:r>
        <w:rPr>
          <w:rFonts w:ascii="Times New Roman" w:eastAsia="GaramondPremrPro" w:hAnsi="Times New Roman" w:cs="Times New Roman"/>
          <w:color w:val="000000"/>
          <w:sz w:val="28"/>
          <w:szCs w:val="28"/>
        </w:rPr>
        <w:t xml:space="preserve"> из всех известных методов удаления плодного яйца</w:t>
      </w:r>
      <w:r w:rsidR="000D4DC1">
        <w:rPr>
          <w:rFonts w:ascii="Times New Roman" w:eastAsia="GaramondPremrPro" w:hAnsi="Times New Roman" w:cs="Times New Roman"/>
          <w:color w:val="000000"/>
          <w:sz w:val="28"/>
          <w:szCs w:val="28"/>
        </w:rPr>
        <w:t>,</w:t>
      </w:r>
      <w:r>
        <w:rPr>
          <w:rFonts w:ascii="Times New Roman" w:eastAsia="GaramondPremrPro" w:hAnsi="Times New Roman" w:cs="Times New Roman"/>
          <w:color w:val="000000"/>
          <w:sz w:val="28"/>
          <w:szCs w:val="28"/>
        </w:rPr>
        <w:t xml:space="preserve"> достаточно безболезненная. </w:t>
      </w:r>
    </w:p>
    <w:p w:rsidR="00BB1B27" w:rsidRDefault="00BB1B27" w:rsidP="00BB1B27">
      <w:pPr>
        <w:autoSpaceDE w:val="0"/>
        <w:autoSpaceDN w:val="0"/>
        <w:adjustRightInd w:val="0"/>
        <w:spacing w:after="0" w:line="240" w:lineRule="auto"/>
        <w:ind w:right="-143"/>
        <w:jc w:val="both"/>
        <w:rPr>
          <w:rFonts w:ascii="Times New Roman" w:eastAsia="GaramondPremrPro" w:hAnsi="Times New Roman" w:cs="Times New Roman"/>
          <w:sz w:val="28"/>
          <w:szCs w:val="28"/>
        </w:rPr>
      </w:pPr>
      <w:r>
        <w:rPr>
          <w:rFonts w:ascii="Times New Roman" w:eastAsia="TimesNewRomanPSMT" w:hAnsi="Times New Roman" w:cs="Times New Roman"/>
          <w:sz w:val="28"/>
          <w:szCs w:val="28"/>
        </w:rPr>
        <w:t xml:space="preserve">● </w:t>
      </w:r>
      <w:r>
        <w:rPr>
          <w:rFonts w:ascii="Times New Roman" w:eastAsia="GaramondPremrPro" w:hAnsi="Times New Roman" w:cs="Times New Roman"/>
          <w:sz w:val="28"/>
          <w:szCs w:val="28"/>
        </w:rPr>
        <w:t xml:space="preserve">Метод </w:t>
      </w:r>
      <w:proofErr w:type="spellStart"/>
      <w:r>
        <w:rPr>
          <w:rFonts w:ascii="Times New Roman" w:eastAsia="GaramondPremrPro" w:hAnsi="Times New Roman" w:cs="Times New Roman"/>
          <w:sz w:val="28"/>
          <w:szCs w:val="28"/>
        </w:rPr>
        <w:t>кюретажа</w:t>
      </w:r>
      <w:proofErr w:type="spellEnd"/>
      <w:r>
        <w:rPr>
          <w:rFonts w:ascii="Times New Roman" w:eastAsia="GaramondPremrPro" w:hAnsi="Times New Roman" w:cs="Times New Roman"/>
          <w:sz w:val="28"/>
          <w:szCs w:val="28"/>
        </w:rPr>
        <w:t xml:space="preserve"> осуществляется с помощью металлической </w:t>
      </w:r>
      <w:proofErr w:type="spellStart"/>
      <w:r>
        <w:rPr>
          <w:rFonts w:ascii="Times New Roman" w:eastAsia="GaramondPremrPro" w:hAnsi="Times New Roman" w:cs="Times New Roman"/>
          <w:sz w:val="28"/>
          <w:szCs w:val="28"/>
        </w:rPr>
        <w:t>кюретки</w:t>
      </w:r>
      <w:proofErr w:type="spellEnd"/>
      <w:r>
        <w:rPr>
          <w:rFonts w:ascii="Times New Roman" w:eastAsia="GaramondPremrPro" w:hAnsi="Times New Roman" w:cs="Times New Roman"/>
          <w:sz w:val="28"/>
          <w:szCs w:val="28"/>
        </w:rPr>
        <w:t xml:space="preserve"> и расширителей шейки матки.</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xml:space="preserve">6. </w:t>
      </w:r>
      <w:r w:rsidR="000D4DC1">
        <w:rPr>
          <w:rFonts w:ascii="Times New Roman" w:eastAsia="GaramondPremrPro" w:hAnsi="Times New Roman" w:cs="Times New Roman"/>
          <w:sz w:val="28"/>
          <w:szCs w:val="28"/>
        </w:rPr>
        <w:t>М</w:t>
      </w:r>
      <w:r>
        <w:rPr>
          <w:rFonts w:ascii="Times New Roman" w:eastAsia="GaramondPremrPro" w:hAnsi="Times New Roman" w:cs="Times New Roman"/>
          <w:sz w:val="28"/>
          <w:szCs w:val="28"/>
        </w:rPr>
        <w:t>етоды обезболивания:</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TimesNewRomanPSMT" w:hAnsi="Times New Roman" w:cs="Times New Roman"/>
          <w:sz w:val="28"/>
          <w:szCs w:val="28"/>
        </w:rPr>
        <w:t xml:space="preserve">● </w:t>
      </w:r>
      <w:r>
        <w:rPr>
          <w:rFonts w:ascii="Times New Roman" w:eastAsia="GaramondPremrPro" w:hAnsi="Times New Roman" w:cs="Times New Roman"/>
          <w:sz w:val="28"/>
          <w:szCs w:val="28"/>
        </w:rPr>
        <w:t>Внутривенный наркоз (общий наркоз)</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TimesNewRomanPSMT" w:hAnsi="Times New Roman" w:cs="Times New Roman"/>
          <w:sz w:val="28"/>
          <w:szCs w:val="28"/>
        </w:rPr>
        <w:t xml:space="preserve">● </w:t>
      </w:r>
      <w:r>
        <w:rPr>
          <w:rFonts w:ascii="Times New Roman" w:eastAsia="GaramondPremrPro" w:hAnsi="Times New Roman" w:cs="Times New Roman"/>
          <w:sz w:val="28"/>
          <w:szCs w:val="28"/>
        </w:rPr>
        <w:t xml:space="preserve">Местная инфильтративная анестезия, которая </w:t>
      </w:r>
      <w:proofErr w:type="gramStart"/>
      <w:r>
        <w:rPr>
          <w:rFonts w:ascii="Times New Roman" w:eastAsia="GaramondPremrPro" w:hAnsi="Times New Roman" w:cs="Times New Roman"/>
          <w:sz w:val="28"/>
          <w:szCs w:val="28"/>
        </w:rPr>
        <w:t>предусматривает  хорошее обезболивание и  Вы</w:t>
      </w:r>
      <w:proofErr w:type="gramEnd"/>
      <w:r>
        <w:rPr>
          <w:rFonts w:ascii="Times New Roman" w:eastAsia="GaramondPremrPro" w:hAnsi="Times New Roman" w:cs="Times New Roman"/>
          <w:sz w:val="28"/>
          <w:szCs w:val="28"/>
        </w:rPr>
        <w:t xml:space="preserve"> будете чувствовать себя комфортно. Неприятные ощущения, которые Вы </w:t>
      </w:r>
      <w:proofErr w:type="gramStart"/>
      <w:r>
        <w:rPr>
          <w:rFonts w:ascii="Times New Roman" w:eastAsia="GaramondPremrPro" w:hAnsi="Times New Roman" w:cs="Times New Roman"/>
          <w:sz w:val="28"/>
          <w:szCs w:val="28"/>
        </w:rPr>
        <w:t>будете чувствовать в течение процедуры длятся</w:t>
      </w:r>
      <w:proofErr w:type="gramEnd"/>
      <w:r>
        <w:rPr>
          <w:rFonts w:ascii="Times New Roman" w:eastAsia="GaramondPremrPro" w:hAnsi="Times New Roman" w:cs="Times New Roman"/>
          <w:sz w:val="28"/>
          <w:szCs w:val="28"/>
        </w:rPr>
        <w:t xml:space="preserve"> не более 2-3 минут.</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TimesNewRomanPSMT" w:hAnsi="Times New Roman" w:cs="Times New Roman"/>
          <w:sz w:val="28"/>
          <w:szCs w:val="28"/>
        </w:rPr>
        <w:t xml:space="preserve">● </w:t>
      </w:r>
      <w:r>
        <w:rPr>
          <w:rFonts w:ascii="Times New Roman" w:eastAsia="GaramondPremrPro" w:hAnsi="Times New Roman" w:cs="Times New Roman"/>
          <w:sz w:val="28"/>
          <w:szCs w:val="28"/>
        </w:rPr>
        <w:t>Во время процедуры Вам буд</w:t>
      </w:r>
      <w:r w:rsidR="000D4DC1">
        <w:rPr>
          <w:rFonts w:ascii="Times New Roman" w:eastAsia="GaramondPremrPro" w:hAnsi="Times New Roman" w:cs="Times New Roman"/>
          <w:sz w:val="28"/>
          <w:szCs w:val="28"/>
        </w:rPr>
        <w:t>у</w:t>
      </w:r>
      <w:r>
        <w:rPr>
          <w:rFonts w:ascii="Times New Roman" w:eastAsia="GaramondPremrPro" w:hAnsi="Times New Roman" w:cs="Times New Roman"/>
          <w:sz w:val="28"/>
          <w:szCs w:val="28"/>
        </w:rPr>
        <w:t>т сообщать обо всех манипуляциях и  возможных осложнениях.</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TimesNewRomanPSMT" w:hAnsi="Times New Roman" w:cs="Times New Roman"/>
          <w:sz w:val="28"/>
          <w:szCs w:val="28"/>
        </w:rPr>
        <w:t xml:space="preserve">● </w:t>
      </w:r>
      <w:r>
        <w:rPr>
          <w:rFonts w:ascii="Times New Roman" w:eastAsia="GaramondPremrPro" w:hAnsi="Times New Roman" w:cs="Times New Roman"/>
          <w:sz w:val="28"/>
          <w:szCs w:val="28"/>
        </w:rPr>
        <w:t>Через два часа после процедуры Вы сможете идти домой, если будете чувствовать себя хорошо.</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TimesNewRomanPSMT" w:hAnsi="Times New Roman" w:cs="Times New Roman"/>
          <w:sz w:val="28"/>
          <w:szCs w:val="28"/>
        </w:rPr>
        <w:t xml:space="preserve">● </w:t>
      </w:r>
      <w:r>
        <w:rPr>
          <w:rFonts w:ascii="Times New Roman" w:eastAsia="GaramondPremrPro" w:hAnsi="Times New Roman" w:cs="Times New Roman"/>
          <w:sz w:val="28"/>
          <w:szCs w:val="28"/>
        </w:rPr>
        <w:t>В течение восстановительного периода возможны тянущие незначительные боли внизу живота, незначительные кровянистые выделения до 21 дня.</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color w:val="000000"/>
          <w:sz w:val="28"/>
          <w:szCs w:val="28"/>
        </w:rPr>
      </w:pPr>
      <w:r>
        <w:rPr>
          <w:rFonts w:ascii="Times New Roman" w:eastAsia="GaramondPremrPro" w:hAnsi="Times New Roman" w:cs="Times New Roman"/>
          <w:sz w:val="28"/>
          <w:szCs w:val="28"/>
        </w:rPr>
        <w:t>7. Овуляция может наступить через 11 дней после аборта, поэтому Вам необходимо предохраняться от нежелательной беременности</w:t>
      </w:r>
      <w:r w:rsidR="000D4DC1">
        <w:rPr>
          <w:rFonts w:ascii="Times New Roman" w:eastAsia="GaramondPremrPro" w:hAnsi="Times New Roman" w:cs="Times New Roman"/>
          <w:sz w:val="28"/>
          <w:szCs w:val="28"/>
        </w:rPr>
        <w:t>.</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b/>
          <w:sz w:val="28"/>
          <w:szCs w:val="28"/>
        </w:rPr>
      </w:pPr>
      <w:r>
        <w:rPr>
          <w:rFonts w:ascii="Times New Roman" w:eastAsia="GaramondPremrPro" w:hAnsi="Times New Roman" w:cs="Times New Roman"/>
          <w:b/>
          <w:sz w:val="28"/>
          <w:szCs w:val="28"/>
        </w:rPr>
        <w:t>Возможные осложнения</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color w:val="000000"/>
          <w:sz w:val="28"/>
          <w:szCs w:val="28"/>
        </w:rPr>
      </w:pPr>
      <w:r>
        <w:rPr>
          <w:rFonts w:ascii="Times New Roman" w:eastAsia="GaramondPremrPro" w:hAnsi="Times New Roman" w:cs="Times New Roman"/>
          <w:color w:val="000000"/>
          <w:sz w:val="28"/>
          <w:szCs w:val="28"/>
        </w:rPr>
        <w:t>При проведении данной процедуры очень редки операционные и послеоперационные осложнения, но они возможны</w:t>
      </w:r>
      <w:r w:rsidR="00564CDE">
        <w:rPr>
          <w:rFonts w:ascii="Times New Roman" w:eastAsia="GaramondPremrPro" w:hAnsi="Times New Roman" w:cs="Times New Roman"/>
          <w:color w:val="000000"/>
          <w:sz w:val="28"/>
          <w:szCs w:val="28"/>
        </w:rPr>
        <w:t>:</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Существует риск перфорации матки;</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xml:space="preserve">• Риск развития урогенитальной инфекции (он повышается при наличии у Вас мазка с любыми признаками </w:t>
      </w:r>
      <w:proofErr w:type="spellStart"/>
      <w:r>
        <w:rPr>
          <w:rFonts w:ascii="Times New Roman" w:eastAsia="GaramondPremrPro" w:hAnsi="Times New Roman" w:cs="Times New Roman"/>
          <w:sz w:val="28"/>
          <w:szCs w:val="28"/>
        </w:rPr>
        <w:t>кольпита</w:t>
      </w:r>
      <w:proofErr w:type="spellEnd"/>
      <w:r>
        <w:rPr>
          <w:rFonts w:ascii="Times New Roman" w:eastAsia="GaramondPremrPro" w:hAnsi="Times New Roman" w:cs="Times New Roman"/>
          <w:sz w:val="28"/>
          <w:szCs w:val="28"/>
        </w:rPr>
        <w:t>, который может сопровождаться болями внизу живота, повышением температуры тела и обильными гноевидными выделениями).</w:t>
      </w:r>
    </w:p>
    <w:p w:rsidR="00564CDE"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риск скопления кров</w:t>
      </w:r>
      <w:proofErr w:type="gramStart"/>
      <w:r>
        <w:rPr>
          <w:rFonts w:ascii="Times New Roman" w:eastAsia="GaramondPremrPro" w:hAnsi="Times New Roman" w:cs="Times New Roman"/>
          <w:sz w:val="28"/>
          <w:szCs w:val="28"/>
        </w:rPr>
        <w:t>и</w:t>
      </w:r>
      <w:r w:rsidR="00564CDE">
        <w:rPr>
          <w:rFonts w:ascii="Times New Roman" w:eastAsia="GaramondPremrPro" w:hAnsi="Times New Roman" w:cs="Times New Roman"/>
          <w:sz w:val="28"/>
          <w:szCs w:val="28"/>
        </w:rPr>
        <w:t>(</w:t>
      </w:r>
      <w:proofErr w:type="gramEnd"/>
      <w:r>
        <w:rPr>
          <w:rFonts w:ascii="Times New Roman" w:eastAsia="GaramondPremrPro" w:hAnsi="Times New Roman" w:cs="Times New Roman"/>
          <w:sz w:val="28"/>
          <w:szCs w:val="28"/>
        </w:rPr>
        <w:t xml:space="preserve"> </w:t>
      </w:r>
      <w:proofErr w:type="spellStart"/>
      <w:r>
        <w:rPr>
          <w:rFonts w:ascii="Times New Roman" w:eastAsia="GaramondPremrPro" w:hAnsi="Times New Roman" w:cs="Times New Roman"/>
          <w:sz w:val="28"/>
          <w:szCs w:val="28"/>
        </w:rPr>
        <w:t>гематометр</w:t>
      </w:r>
      <w:r w:rsidR="00564CDE">
        <w:rPr>
          <w:rFonts w:ascii="Times New Roman" w:eastAsia="GaramondPremrPro" w:hAnsi="Times New Roman" w:cs="Times New Roman"/>
          <w:sz w:val="28"/>
          <w:szCs w:val="28"/>
        </w:rPr>
        <w:t>а</w:t>
      </w:r>
      <w:proofErr w:type="spellEnd"/>
      <w:r>
        <w:rPr>
          <w:rFonts w:ascii="Times New Roman" w:eastAsia="GaramondPremrPro" w:hAnsi="Times New Roman" w:cs="Times New Roman"/>
          <w:sz w:val="28"/>
          <w:szCs w:val="28"/>
        </w:rPr>
        <w:t xml:space="preserve">) в полости матки, </w:t>
      </w:r>
      <w:r w:rsidR="00564CDE">
        <w:rPr>
          <w:rFonts w:ascii="Times New Roman" w:eastAsia="GaramondPremrPro" w:hAnsi="Times New Roman" w:cs="Times New Roman"/>
          <w:sz w:val="28"/>
          <w:szCs w:val="28"/>
        </w:rPr>
        <w:t xml:space="preserve">что потребует </w:t>
      </w:r>
      <w:r>
        <w:rPr>
          <w:rFonts w:ascii="Times New Roman" w:eastAsia="GaramondPremrPro" w:hAnsi="Times New Roman" w:cs="Times New Roman"/>
          <w:sz w:val="28"/>
          <w:szCs w:val="28"/>
        </w:rPr>
        <w:t xml:space="preserve"> </w:t>
      </w:r>
      <w:r w:rsidR="00564CDE">
        <w:rPr>
          <w:rFonts w:ascii="Times New Roman" w:eastAsia="GaramondPremrPro" w:hAnsi="Times New Roman" w:cs="Times New Roman"/>
          <w:sz w:val="28"/>
          <w:szCs w:val="28"/>
        </w:rPr>
        <w:t>повтора процедуры аспирации или выскабливания</w:t>
      </w:r>
      <w:r>
        <w:rPr>
          <w:rFonts w:ascii="Times New Roman" w:eastAsia="GaramondPremrPro" w:hAnsi="Times New Roman" w:cs="Times New Roman"/>
          <w:sz w:val="28"/>
          <w:szCs w:val="28"/>
        </w:rPr>
        <w:t>.</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sz w:val="28"/>
          <w:szCs w:val="28"/>
        </w:rPr>
      </w:pPr>
      <w:r>
        <w:rPr>
          <w:rFonts w:ascii="Times New Roman" w:eastAsia="GaramondPremrPro" w:hAnsi="Times New Roman" w:cs="Times New Roman"/>
          <w:sz w:val="28"/>
          <w:szCs w:val="28"/>
        </w:rPr>
        <w:t xml:space="preserve"> </w:t>
      </w:r>
      <w:r w:rsidRPr="00564CDE">
        <w:rPr>
          <w:rFonts w:ascii="Times New Roman" w:eastAsia="GaramondPremrPro" w:hAnsi="Times New Roman" w:cs="Times New Roman"/>
          <w:b/>
          <w:sz w:val="28"/>
          <w:szCs w:val="28"/>
        </w:rPr>
        <w:t>В</w:t>
      </w:r>
      <w:r w:rsidR="00564CDE" w:rsidRPr="00564CDE">
        <w:rPr>
          <w:rFonts w:ascii="Times New Roman" w:eastAsia="GaramondPremrPro" w:hAnsi="Times New Roman" w:cs="Times New Roman"/>
          <w:b/>
          <w:sz w:val="28"/>
          <w:szCs w:val="28"/>
        </w:rPr>
        <w:t>ы должны немедленно обратиться к врачу</w:t>
      </w:r>
      <w:r w:rsidR="00564CDE">
        <w:rPr>
          <w:rFonts w:ascii="Times New Roman" w:eastAsia="GaramondPremrPro" w:hAnsi="Times New Roman" w:cs="Times New Roman"/>
          <w:b/>
          <w:sz w:val="28"/>
          <w:szCs w:val="28"/>
        </w:rPr>
        <w:t xml:space="preserve"> </w:t>
      </w:r>
      <w:proofErr w:type="gramStart"/>
      <w:r w:rsidR="00564CDE">
        <w:rPr>
          <w:rFonts w:ascii="Times New Roman" w:eastAsia="GaramondPremrPro" w:hAnsi="Times New Roman" w:cs="Times New Roman"/>
          <w:b/>
          <w:sz w:val="28"/>
          <w:szCs w:val="28"/>
        </w:rPr>
        <w:t>при</w:t>
      </w:r>
      <w:proofErr w:type="gramEnd"/>
      <w:r w:rsidR="00564CDE">
        <w:rPr>
          <w:rFonts w:ascii="Times New Roman" w:eastAsia="GaramondPremrPro" w:hAnsi="Times New Roman" w:cs="Times New Roman"/>
          <w:sz w:val="28"/>
          <w:szCs w:val="28"/>
        </w:rPr>
        <w:t>:</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color w:val="000000"/>
          <w:sz w:val="28"/>
          <w:szCs w:val="28"/>
        </w:rPr>
      </w:pPr>
      <w:r>
        <w:rPr>
          <w:rFonts w:ascii="Times New Roman" w:eastAsia="GaramondPremrPro" w:hAnsi="Times New Roman" w:cs="Times New Roman"/>
          <w:color w:val="000000"/>
          <w:sz w:val="28"/>
          <w:szCs w:val="28"/>
        </w:rPr>
        <w:t xml:space="preserve">- повышение температуры тела более </w:t>
      </w:r>
      <w:proofErr w:type="spellStart"/>
      <w:r>
        <w:rPr>
          <w:rFonts w:ascii="Times New Roman" w:eastAsia="GaramondPremrPro" w:hAnsi="Times New Roman" w:cs="Times New Roman"/>
          <w:color w:val="000000"/>
          <w:sz w:val="28"/>
          <w:szCs w:val="28"/>
        </w:rPr>
        <w:t>37,2</w:t>
      </w:r>
      <w:proofErr w:type="gramStart"/>
      <w:r>
        <w:rPr>
          <w:rFonts w:ascii="Times New Roman" w:eastAsia="GaramondPremrPro" w:hAnsi="Times New Roman" w:cs="Times New Roman"/>
          <w:color w:val="000000"/>
          <w:sz w:val="28"/>
          <w:szCs w:val="28"/>
        </w:rPr>
        <w:t>С</w:t>
      </w:r>
      <w:proofErr w:type="spellEnd"/>
      <w:proofErr w:type="gramEnd"/>
      <w:r>
        <w:rPr>
          <w:rFonts w:ascii="Times New Roman" w:eastAsia="GaramondPremrPro" w:hAnsi="Times New Roman" w:cs="Times New Roman"/>
          <w:color w:val="000000"/>
          <w:sz w:val="28"/>
          <w:szCs w:val="28"/>
        </w:rPr>
        <w:t>;</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color w:val="000000"/>
          <w:sz w:val="28"/>
          <w:szCs w:val="28"/>
        </w:rPr>
      </w:pPr>
      <w:r>
        <w:rPr>
          <w:rFonts w:ascii="Times New Roman" w:eastAsia="GaramondPremrPro" w:hAnsi="Times New Roman" w:cs="Times New Roman"/>
          <w:color w:val="000000"/>
          <w:sz w:val="28"/>
          <w:szCs w:val="28"/>
        </w:rPr>
        <w:lastRenderedPageBreak/>
        <w:t>- сильны</w:t>
      </w:r>
      <w:r w:rsidR="00564CDE">
        <w:rPr>
          <w:rFonts w:ascii="Times New Roman" w:eastAsia="GaramondPremrPro" w:hAnsi="Times New Roman" w:cs="Times New Roman"/>
          <w:color w:val="000000"/>
          <w:sz w:val="28"/>
          <w:szCs w:val="28"/>
        </w:rPr>
        <w:t>х</w:t>
      </w:r>
      <w:r>
        <w:rPr>
          <w:rFonts w:ascii="Times New Roman" w:eastAsia="GaramondPremrPro" w:hAnsi="Times New Roman" w:cs="Times New Roman"/>
          <w:color w:val="000000"/>
          <w:sz w:val="28"/>
          <w:szCs w:val="28"/>
        </w:rPr>
        <w:t xml:space="preserve"> </w:t>
      </w:r>
      <w:proofErr w:type="gramStart"/>
      <w:r>
        <w:rPr>
          <w:rFonts w:ascii="Times New Roman" w:eastAsia="GaramondPremrPro" w:hAnsi="Times New Roman" w:cs="Times New Roman"/>
          <w:color w:val="000000"/>
          <w:sz w:val="28"/>
          <w:szCs w:val="28"/>
        </w:rPr>
        <w:t>бол</w:t>
      </w:r>
      <w:r w:rsidR="00564CDE">
        <w:rPr>
          <w:rFonts w:ascii="Times New Roman" w:eastAsia="GaramondPremrPro" w:hAnsi="Times New Roman" w:cs="Times New Roman"/>
          <w:color w:val="000000"/>
          <w:sz w:val="28"/>
          <w:szCs w:val="28"/>
        </w:rPr>
        <w:t>ях</w:t>
      </w:r>
      <w:proofErr w:type="gramEnd"/>
      <w:r>
        <w:rPr>
          <w:rFonts w:ascii="Times New Roman" w:eastAsia="GaramondPremrPro" w:hAnsi="Times New Roman" w:cs="Times New Roman"/>
          <w:color w:val="000000"/>
          <w:sz w:val="28"/>
          <w:szCs w:val="28"/>
        </w:rPr>
        <w:t xml:space="preserve"> внизу живота;</w:t>
      </w:r>
    </w:p>
    <w:p w:rsidR="00BB1B27" w:rsidRDefault="00BB1B27" w:rsidP="00BB1B27">
      <w:pPr>
        <w:autoSpaceDE w:val="0"/>
        <w:autoSpaceDN w:val="0"/>
        <w:adjustRightInd w:val="0"/>
        <w:spacing w:after="0" w:line="240" w:lineRule="auto"/>
        <w:jc w:val="both"/>
        <w:rPr>
          <w:rFonts w:ascii="Times New Roman" w:eastAsia="GaramondPremrPro" w:hAnsi="Times New Roman" w:cs="Times New Roman"/>
          <w:color w:val="000000"/>
          <w:sz w:val="28"/>
          <w:szCs w:val="28"/>
        </w:rPr>
      </w:pPr>
      <w:r>
        <w:rPr>
          <w:rFonts w:ascii="Times New Roman" w:eastAsia="GaramondPremrPro" w:hAnsi="Times New Roman" w:cs="Times New Roman"/>
          <w:color w:val="000000"/>
          <w:sz w:val="28"/>
          <w:szCs w:val="28"/>
        </w:rPr>
        <w:t>-</w:t>
      </w:r>
      <w:r w:rsidR="000D4DC1">
        <w:rPr>
          <w:rFonts w:ascii="Times New Roman" w:eastAsia="GaramondPremrPro" w:hAnsi="Times New Roman" w:cs="Times New Roman"/>
          <w:color w:val="000000"/>
          <w:sz w:val="28"/>
          <w:szCs w:val="28"/>
        </w:rPr>
        <w:t xml:space="preserve"> </w:t>
      </w:r>
      <w:proofErr w:type="gramStart"/>
      <w:r>
        <w:rPr>
          <w:rFonts w:ascii="Times New Roman" w:eastAsia="GaramondPremrPro" w:hAnsi="Times New Roman" w:cs="Times New Roman"/>
          <w:color w:val="000000"/>
          <w:sz w:val="28"/>
          <w:szCs w:val="28"/>
        </w:rPr>
        <w:t>наличи</w:t>
      </w:r>
      <w:r w:rsidR="00564CDE">
        <w:rPr>
          <w:rFonts w:ascii="Times New Roman" w:eastAsia="GaramondPremrPro" w:hAnsi="Times New Roman" w:cs="Times New Roman"/>
          <w:color w:val="000000"/>
          <w:sz w:val="28"/>
          <w:szCs w:val="28"/>
        </w:rPr>
        <w:t>и</w:t>
      </w:r>
      <w:proofErr w:type="gramEnd"/>
      <w:r>
        <w:rPr>
          <w:rFonts w:ascii="Times New Roman" w:eastAsia="GaramondPremrPro" w:hAnsi="Times New Roman" w:cs="Times New Roman"/>
          <w:color w:val="000000"/>
          <w:sz w:val="28"/>
          <w:szCs w:val="28"/>
        </w:rPr>
        <w:t xml:space="preserve"> обильных выделений кровянистого или другого характера с неприятным запахом;</w:t>
      </w:r>
    </w:p>
    <w:p w:rsidR="00564CDE" w:rsidRDefault="00BB1B27" w:rsidP="00BB1B27">
      <w:pPr>
        <w:autoSpaceDE w:val="0"/>
        <w:autoSpaceDN w:val="0"/>
        <w:adjustRightInd w:val="0"/>
        <w:spacing w:after="0" w:line="240" w:lineRule="auto"/>
        <w:jc w:val="both"/>
        <w:rPr>
          <w:rFonts w:ascii="Times New Roman" w:eastAsia="GaramondPremrPro" w:hAnsi="Times New Roman" w:cs="Times New Roman"/>
          <w:color w:val="000000"/>
          <w:sz w:val="28"/>
          <w:szCs w:val="28"/>
        </w:rPr>
      </w:pPr>
      <w:r>
        <w:rPr>
          <w:rFonts w:ascii="Times New Roman" w:eastAsia="GaramondPremrPro" w:hAnsi="Times New Roman" w:cs="Times New Roman"/>
          <w:color w:val="000000"/>
          <w:sz w:val="28"/>
          <w:szCs w:val="28"/>
        </w:rPr>
        <w:t>- при наличии любых выделений из половых путей, которые Вы считаете темнее, чем обычно</w:t>
      </w:r>
      <w:r w:rsidR="00564CDE">
        <w:rPr>
          <w:rFonts w:ascii="Times New Roman" w:eastAsia="GaramondPremrPro" w:hAnsi="Times New Roman" w:cs="Times New Roman"/>
          <w:color w:val="000000"/>
          <w:sz w:val="28"/>
          <w:szCs w:val="28"/>
        </w:rPr>
        <w:t>.</w:t>
      </w:r>
    </w:p>
    <w:p w:rsidR="00564CDE" w:rsidRDefault="00564CDE" w:rsidP="00BB1B27">
      <w:pPr>
        <w:autoSpaceDE w:val="0"/>
        <w:autoSpaceDN w:val="0"/>
        <w:adjustRightInd w:val="0"/>
        <w:spacing w:after="0" w:line="240" w:lineRule="auto"/>
        <w:jc w:val="both"/>
        <w:rPr>
          <w:rFonts w:ascii="Times New Roman" w:eastAsia="GaramondPremrPro" w:hAnsi="Times New Roman" w:cs="Times New Roman"/>
          <w:color w:val="000000"/>
          <w:sz w:val="28"/>
          <w:szCs w:val="28"/>
        </w:rPr>
      </w:pPr>
    </w:p>
    <w:p w:rsidR="00BB1B27" w:rsidRDefault="00BB1B27" w:rsidP="00BB1B27">
      <w:pPr>
        <w:autoSpaceDE w:val="0"/>
        <w:autoSpaceDN w:val="0"/>
        <w:adjustRightInd w:val="0"/>
        <w:spacing w:after="0" w:line="240" w:lineRule="auto"/>
        <w:jc w:val="both"/>
        <w:rPr>
          <w:rFonts w:ascii="Times New Roman" w:hAnsi="Times New Roman" w:cs="Times New Roman"/>
          <w:sz w:val="28"/>
          <w:szCs w:val="28"/>
          <w:highlight w:val="yellow"/>
        </w:rPr>
      </w:pPr>
      <w:r>
        <w:rPr>
          <w:rFonts w:ascii="Times New Roman" w:eastAsia="GaramondPremrPro" w:hAnsi="Times New Roman" w:cs="Times New Roman"/>
          <w:color w:val="000000"/>
          <w:sz w:val="28"/>
          <w:szCs w:val="28"/>
        </w:rPr>
        <w:t xml:space="preserve">Вам были предоставлены устная и письменная информация </w:t>
      </w:r>
      <w:proofErr w:type="gramStart"/>
      <w:r>
        <w:rPr>
          <w:rFonts w:ascii="Times New Roman" w:eastAsia="GaramondPremrPro" w:hAnsi="Times New Roman" w:cs="Times New Roman"/>
          <w:color w:val="000000"/>
          <w:sz w:val="28"/>
          <w:szCs w:val="28"/>
        </w:rPr>
        <w:t>о</w:t>
      </w:r>
      <w:proofErr w:type="gramEnd"/>
      <w:r>
        <w:rPr>
          <w:rFonts w:ascii="Times New Roman" w:eastAsia="GaramondPremrPro" w:hAnsi="Times New Roman" w:cs="Times New Roman"/>
          <w:color w:val="000000"/>
          <w:sz w:val="28"/>
          <w:szCs w:val="28"/>
        </w:rPr>
        <w:t xml:space="preserve"> всех видах существующей контрацепции.</w:t>
      </w:r>
    </w:p>
    <w:p w:rsidR="00564CDE" w:rsidRPr="00564CDE" w:rsidRDefault="00564CDE" w:rsidP="00564CDE">
      <w:pPr>
        <w:autoSpaceDE w:val="0"/>
        <w:autoSpaceDN w:val="0"/>
        <w:adjustRightInd w:val="0"/>
        <w:spacing w:after="0" w:line="240" w:lineRule="auto"/>
        <w:jc w:val="both"/>
        <w:rPr>
          <w:rFonts w:ascii="Times New Roman" w:eastAsia="GaramondPremrPro" w:hAnsi="Times New Roman" w:cs="Times New Roman"/>
          <w:b/>
          <w:color w:val="000000"/>
          <w:sz w:val="28"/>
          <w:szCs w:val="28"/>
        </w:rPr>
      </w:pPr>
      <w:r w:rsidRPr="00564CDE">
        <w:rPr>
          <w:rFonts w:ascii="Times New Roman" w:eastAsia="GaramondPremrPro" w:hAnsi="Times New Roman" w:cs="Times New Roman"/>
          <w:b/>
          <w:color w:val="000000"/>
          <w:sz w:val="28"/>
          <w:szCs w:val="28"/>
        </w:rPr>
        <w:t xml:space="preserve">Прочитайте </w:t>
      </w:r>
      <w:proofErr w:type="spellStart"/>
      <w:r w:rsidRPr="00564CDE">
        <w:rPr>
          <w:rFonts w:ascii="Times New Roman" w:eastAsia="GaramondPremrPro" w:hAnsi="Times New Roman" w:cs="Times New Roman"/>
          <w:b/>
          <w:color w:val="000000"/>
          <w:sz w:val="28"/>
          <w:szCs w:val="28"/>
        </w:rPr>
        <w:t>еще</w:t>
      </w:r>
      <w:proofErr w:type="spellEnd"/>
      <w:r w:rsidRPr="00564CDE">
        <w:rPr>
          <w:rFonts w:ascii="Times New Roman" w:eastAsia="GaramondPremrPro" w:hAnsi="Times New Roman" w:cs="Times New Roman"/>
          <w:b/>
          <w:color w:val="000000"/>
          <w:sz w:val="28"/>
          <w:szCs w:val="28"/>
        </w:rPr>
        <w:t xml:space="preserve"> раз внимательно данный документ и подпишите его. </w:t>
      </w:r>
    </w:p>
    <w:p w:rsidR="00BB1B27" w:rsidRPr="00564CDE" w:rsidRDefault="00BB1B27" w:rsidP="00BB1B27">
      <w:pPr>
        <w:rPr>
          <w:b/>
        </w:rPr>
      </w:pPr>
    </w:p>
    <w:p w:rsidR="00BB1B27" w:rsidRPr="00564CDE" w:rsidRDefault="00BB1B27" w:rsidP="00BB1B27">
      <w:pPr>
        <w:widowControl w:val="0"/>
        <w:autoSpaceDE w:val="0"/>
        <w:autoSpaceDN w:val="0"/>
        <w:adjustRightInd w:val="0"/>
        <w:spacing w:after="240" w:line="240" w:lineRule="auto"/>
        <w:rPr>
          <w:rFonts w:ascii="Times" w:hAnsi="Times" w:cs="Times"/>
          <w:b/>
          <w:sz w:val="24"/>
          <w:szCs w:val="24"/>
          <w:lang w:val="en-US"/>
        </w:rPr>
      </w:pPr>
      <w:r w:rsidRPr="00564CDE">
        <w:rPr>
          <w:rFonts w:ascii="MS Mincho" w:eastAsia="MS Mincho" w:hAnsi="MS Mincho" w:cs="MS Mincho" w:hint="eastAsia"/>
          <w:b/>
          <w:bCs/>
          <w:color w:val="FC4F08"/>
          <w:sz w:val="24"/>
          <w:szCs w:val="24"/>
          <w:lang w:val="en-US"/>
        </w:rPr>
        <w:t> </w:t>
      </w:r>
    </w:p>
    <w:p w:rsidR="00F9385D" w:rsidRDefault="00F9385D"/>
    <w:sectPr w:rsidR="00F9385D" w:rsidSect="00736A8C">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aramondPremrPro">
    <w:altName w:val="MS Mincho"/>
    <w:panose1 w:val="00000000000000000000"/>
    <w:charset w:val="80"/>
    <w:family w:val="roman"/>
    <w:notTrueType/>
    <w:pitch w:val="default"/>
    <w:sig w:usb0="00000201" w:usb1="08070000" w:usb2="00000010" w:usb3="00000000" w:csb0="00020004" w:csb1="00000000"/>
  </w:font>
  <w:font w:name="Cambria Math">
    <w:panose1 w:val="02040503050406030204"/>
    <w:charset w:val="CC"/>
    <w:family w:val="roman"/>
    <w:pitch w:val="variable"/>
    <w:sig w:usb0="E00002FF" w:usb1="420024FF" w:usb2="00000000" w:usb3="00000000" w:csb0="0000019F" w:csb1="00000000"/>
  </w:font>
  <w:font w:name="TimesNewRomanPSMT">
    <w:charset w:val="00"/>
    <w:family w:val="auto"/>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1D1"/>
    <w:multiLevelType w:val="hybridMultilevel"/>
    <w:tmpl w:val="CA76AF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12F20DE"/>
    <w:multiLevelType w:val="hybridMultilevel"/>
    <w:tmpl w:val="5BE8470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3D6312"/>
    <w:multiLevelType w:val="hybridMultilevel"/>
    <w:tmpl w:val="28021A9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7E86F07"/>
    <w:multiLevelType w:val="hybridMultilevel"/>
    <w:tmpl w:val="538C8F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8B83717"/>
    <w:multiLevelType w:val="hybridMultilevel"/>
    <w:tmpl w:val="4DCC03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5021D9E"/>
    <w:multiLevelType w:val="multilevel"/>
    <w:tmpl w:val="4B068E9C"/>
    <w:lvl w:ilvl="0">
      <w:start w:val="1"/>
      <w:numFmt w:val="decimal"/>
      <w:lvlText w:val="%1"/>
      <w:lvlJc w:val="left"/>
      <w:pPr>
        <w:ind w:left="375" w:hanging="375"/>
      </w:pPr>
    </w:lvl>
    <w:lvl w:ilvl="1">
      <w:start w:val="1"/>
      <w:numFmt w:val="decimal"/>
      <w:lvlText w:val="%1.%2"/>
      <w:lvlJc w:val="left"/>
      <w:pPr>
        <w:ind w:left="375" w:hanging="375"/>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167670B0"/>
    <w:multiLevelType w:val="multilevel"/>
    <w:tmpl w:val="84A4217C"/>
    <w:lvl w:ilvl="0">
      <w:start w:val="3"/>
      <w:numFmt w:val="decimal"/>
      <w:lvlText w:val="%1"/>
      <w:lvlJc w:val="left"/>
      <w:pPr>
        <w:ind w:left="375" w:hanging="375"/>
      </w:pPr>
    </w:lvl>
    <w:lvl w:ilvl="1">
      <w:start w:val="1"/>
      <w:numFmt w:val="decimal"/>
      <w:lvlText w:val="%1.%2"/>
      <w:lvlJc w:val="left"/>
      <w:pPr>
        <w:ind w:left="1444" w:hanging="375"/>
      </w:pPr>
      <w:rPr>
        <w:b/>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7854" w:hanging="144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
    <w:nsid w:val="19E35813"/>
    <w:multiLevelType w:val="hybridMultilevel"/>
    <w:tmpl w:val="44A252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B7350A9"/>
    <w:multiLevelType w:val="hybridMultilevel"/>
    <w:tmpl w:val="4CCEF61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5695BEE"/>
    <w:multiLevelType w:val="hybridMultilevel"/>
    <w:tmpl w:val="F93E786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495692E"/>
    <w:multiLevelType w:val="hybridMultilevel"/>
    <w:tmpl w:val="F8601C24"/>
    <w:lvl w:ilvl="0" w:tplc="77742C86">
      <w:start w:val="1"/>
      <w:numFmt w:val="decimal"/>
      <w:lvlText w:val="%1."/>
      <w:lvlJc w:val="left"/>
      <w:pPr>
        <w:ind w:left="720" w:hanging="360"/>
      </w:pPr>
      <w:rPr>
        <w:b/>
      </w:rPr>
    </w:lvl>
    <w:lvl w:ilvl="1" w:tplc="B1EE6314">
      <w:start w:val="1"/>
      <w:numFmt w:val="decimal"/>
      <w:lvlText w:val="%2)"/>
      <w:lvlJc w:val="left"/>
      <w:pPr>
        <w:ind w:left="1440" w:hanging="360"/>
      </w:pPr>
      <w:rPr>
        <w:b/>
        <w:i w:val="0"/>
      </w:rPr>
    </w:lvl>
    <w:lvl w:ilvl="2" w:tplc="0419001B">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5780379"/>
    <w:multiLevelType w:val="hybridMultilevel"/>
    <w:tmpl w:val="B9DA8CC0"/>
    <w:lvl w:ilvl="0" w:tplc="77742C86">
      <w:start w:val="6"/>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1F0011">
      <w:start w:val="1"/>
      <w:numFmt w:val="decimal"/>
      <w:lvlText w:val="%4)"/>
      <w:lvlJc w:val="left"/>
      <w:pPr>
        <w:ind w:left="252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9843C0E"/>
    <w:multiLevelType w:val="hybridMultilevel"/>
    <w:tmpl w:val="255EFB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ADC3AD6"/>
    <w:multiLevelType w:val="hybridMultilevel"/>
    <w:tmpl w:val="CD32A44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CB52920"/>
    <w:multiLevelType w:val="multilevel"/>
    <w:tmpl w:val="9B9C5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FB76BF"/>
    <w:multiLevelType w:val="hybridMultilevel"/>
    <w:tmpl w:val="BC8A6986"/>
    <w:lvl w:ilvl="0" w:tplc="AF469F86">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C051AEF"/>
    <w:multiLevelType w:val="hybridMultilevel"/>
    <w:tmpl w:val="07B6270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E477CA"/>
    <w:multiLevelType w:val="multilevel"/>
    <w:tmpl w:val="F6FA9904"/>
    <w:lvl w:ilvl="0">
      <w:start w:val="1"/>
      <w:numFmt w:val="decimal"/>
      <w:lvlText w:val="%1."/>
      <w:lvlJc w:val="left"/>
      <w:pPr>
        <w:ind w:left="1429" w:hanging="360"/>
      </w:pPr>
    </w:lvl>
    <w:lvl w:ilvl="1">
      <w:start w:val="1"/>
      <w:numFmt w:val="decimal"/>
      <w:isLgl/>
      <w:lvlText w:val="%1.%2"/>
      <w:lvlJc w:val="left"/>
      <w:pPr>
        <w:ind w:left="1444" w:hanging="375"/>
      </w:pPr>
    </w:lvl>
    <w:lvl w:ilvl="2">
      <w:start w:val="1"/>
      <w:numFmt w:val="decimal"/>
      <w:isLgl/>
      <w:lvlText w:val="%1.%2.%3"/>
      <w:lvlJc w:val="left"/>
      <w:pPr>
        <w:ind w:left="1789"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509" w:hanging="1440"/>
      </w:pPr>
    </w:lvl>
    <w:lvl w:ilvl="7">
      <w:start w:val="1"/>
      <w:numFmt w:val="decimal"/>
      <w:isLgl/>
      <w:lvlText w:val="%1.%2.%3.%4.%5.%6.%7.%8"/>
      <w:lvlJc w:val="left"/>
      <w:pPr>
        <w:ind w:left="2869" w:hanging="1800"/>
      </w:pPr>
    </w:lvl>
    <w:lvl w:ilvl="8">
      <w:start w:val="1"/>
      <w:numFmt w:val="decimal"/>
      <w:isLgl/>
      <w:lvlText w:val="%1.%2.%3.%4.%5.%6.%7.%8.%9"/>
      <w:lvlJc w:val="left"/>
      <w:pPr>
        <w:ind w:left="3229" w:hanging="2160"/>
      </w:pPr>
    </w:lvl>
  </w:abstractNum>
  <w:abstractNum w:abstractNumId="18">
    <w:nsid w:val="5E23273B"/>
    <w:multiLevelType w:val="hybridMultilevel"/>
    <w:tmpl w:val="08620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96E6491"/>
    <w:multiLevelType w:val="hybridMultilevel"/>
    <w:tmpl w:val="CE1A3E3E"/>
    <w:lvl w:ilvl="0" w:tplc="7A98A98C">
      <w:start w:val="1"/>
      <w:numFmt w:val="decimal"/>
      <w:lvlText w:val="%1."/>
      <w:lvlJc w:val="left"/>
      <w:pPr>
        <w:ind w:left="720" w:hanging="360"/>
      </w:pPr>
      <w:rPr>
        <w:rFonts w:asciiTheme="minorHAnsi" w:eastAsiaTheme="minorHAnsi" w:hAnsiTheme="minorHAnsi" w:cstheme="minorBidi"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90731A"/>
    <w:multiLevelType w:val="multilevel"/>
    <w:tmpl w:val="0DB4F118"/>
    <w:lvl w:ilvl="0">
      <w:start w:val="2"/>
      <w:numFmt w:val="decimal"/>
      <w:lvlText w:val="%1"/>
      <w:lvlJc w:val="left"/>
      <w:pPr>
        <w:ind w:left="375" w:hanging="375"/>
      </w:pPr>
    </w:lvl>
    <w:lvl w:ilvl="1">
      <w:start w:val="1"/>
      <w:numFmt w:val="decimal"/>
      <w:lvlText w:val="%1.%2"/>
      <w:lvlJc w:val="left"/>
      <w:pPr>
        <w:ind w:left="1444" w:hanging="375"/>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7854" w:hanging="144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1">
    <w:nsid w:val="6D3A141F"/>
    <w:multiLevelType w:val="hybridMultilevel"/>
    <w:tmpl w:val="0308825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21725DB"/>
    <w:multiLevelType w:val="hybridMultilevel"/>
    <w:tmpl w:val="DDA80E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5313C74"/>
    <w:multiLevelType w:val="hybridMultilevel"/>
    <w:tmpl w:val="7456860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B27"/>
    <w:rsid w:val="0001242C"/>
    <w:rsid w:val="00036EDB"/>
    <w:rsid w:val="000847D1"/>
    <w:rsid w:val="000D4DC1"/>
    <w:rsid w:val="000E312A"/>
    <w:rsid w:val="00110453"/>
    <w:rsid w:val="00157916"/>
    <w:rsid w:val="001E6587"/>
    <w:rsid w:val="00261D22"/>
    <w:rsid w:val="00263F8A"/>
    <w:rsid w:val="002D1F39"/>
    <w:rsid w:val="00354EF2"/>
    <w:rsid w:val="003A1DA6"/>
    <w:rsid w:val="003B6EB5"/>
    <w:rsid w:val="004C101D"/>
    <w:rsid w:val="00564CDE"/>
    <w:rsid w:val="005F171F"/>
    <w:rsid w:val="0060094D"/>
    <w:rsid w:val="00672F22"/>
    <w:rsid w:val="00736A8C"/>
    <w:rsid w:val="008169B4"/>
    <w:rsid w:val="00831D55"/>
    <w:rsid w:val="008A7DF4"/>
    <w:rsid w:val="008D2F44"/>
    <w:rsid w:val="00905503"/>
    <w:rsid w:val="00924A2E"/>
    <w:rsid w:val="00A07347"/>
    <w:rsid w:val="00A351D9"/>
    <w:rsid w:val="00A87FBC"/>
    <w:rsid w:val="00AB04E9"/>
    <w:rsid w:val="00AE6656"/>
    <w:rsid w:val="00B918B4"/>
    <w:rsid w:val="00BA2121"/>
    <w:rsid w:val="00BB1B27"/>
    <w:rsid w:val="00C048B4"/>
    <w:rsid w:val="00C74CD5"/>
    <w:rsid w:val="00C92356"/>
    <w:rsid w:val="00CE5E1F"/>
    <w:rsid w:val="00CF5D44"/>
    <w:rsid w:val="00D76194"/>
    <w:rsid w:val="00DE21E0"/>
    <w:rsid w:val="00E15F2C"/>
    <w:rsid w:val="00E203C1"/>
    <w:rsid w:val="00E24936"/>
    <w:rsid w:val="00E331F9"/>
    <w:rsid w:val="00E6311F"/>
    <w:rsid w:val="00EF3D6E"/>
    <w:rsid w:val="00F253E7"/>
    <w:rsid w:val="00F65BA0"/>
    <w:rsid w:val="00F821DD"/>
    <w:rsid w:val="00F9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1B27"/>
    <w:pPr>
      <w:spacing w:after="0" w:line="240" w:lineRule="auto"/>
      <w:ind w:left="720"/>
      <w:contextualSpacing/>
    </w:pPr>
    <w:rPr>
      <w:rFonts w:ascii="Times New Roman" w:eastAsia="Times New Roman" w:hAnsi="Times New Roman" w:cs="Times New Roman"/>
      <w:sz w:val="24"/>
      <w:szCs w:val="24"/>
    </w:rPr>
  </w:style>
  <w:style w:type="table" w:styleId="a4">
    <w:name w:val="Table Grid"/>
    <w:basedOn w:val="a1"/>
    <w:uiPriority w:val="59"/>
    <w:rsid w:val="00BB1B27"/>
    <w:pPr>
      <w:spacing w:after="0" w:line="240" w:lineRule="auto"/>
    </w:pPr>
    <w:rPr>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0094D"/>
    <w:rPr>
      <w:color w:val="0000FF" w:themeColor="hyperlink"/>
      <w:u w:val="single"/>
    </w:rPr>
  </w:style>
  <w:style w:type="paragraph" w:styleId="a6">
    <w:name w:val="No Spacing"/>
    <w:uiPriority w:val="1"/>
    <w:qFormat/>
    <w:rsid w:val="00924A2E"/>
    <w:pPr>
      <w:spacing w:after="0" w:line="240" w:lineRule="auto"/>
    </w:pPr>
    <w:rPr>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1B27"/>
    <w:pPr>
      <w:spacing w:after="0" w:line="240" w:lineRule="auto"/>
      <w:ind w:left="720"/>
      <w:contextualSpacing/>
    </w:pPr>
    <w:rPr>
      <w:rFonts w:ascii="Times New Roman" w:eastAsia="Times New Roman" w:hAnsi="Times New Roman" w:cs="Times New Roman"/>
      <w:sz w:val="24"/>
      <w:szCs w:val="24"/>
    </w:rPr>
  </w:style>
  <w:style w:type="table" w:styleId="a4">
    <w:name w:val="Table Grid"/>
    <w:basedOn w:val="a1"/>
    <w:uiPriority w:val="59"/>
    <w:rsid w:val="00BB1B27"/>
    <w:pPr>
      <w:spacing w:after="0" w:line="240" w:lineRule="auto"/>
    </w:pPr>
    <w:rPr>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0094D"/>
    <w:rPr>
      <w:color w:val="0000FF" w:themeColor="hyperlink"/>
      <w:u w:val="single"/>
    </w:rPr>
  </w:style>
  <w:style w:type="paragraph" w:styleId="a6">
    <w:name w:val="No Spacing"/>
    <w:uiPriority w:val="1"/>
    <w:qFormat/>
    <w:rsid w:val="00924A2E"/>
    <w:pPr>
      <w:spacing w:after="0" w:line="240" w:lineRule="auto"/>
    </w:pPr>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3447">
      <w:bodyDiv w:val="1"/>
      <w:marLeft w:val="0"/>
      <w:marRight w:val="0"/>
      <w:marTop w:val="0"/>
      <w:marBottom w:val="0"/>
      <w:divBdr>
        <w:top w:val="none" w:sz="0" w:space="0" w:color="auto"/>
        <w:left w:val="none" w:sz="0" w:space="0" w:color="auto"/>
        <w:bottom w:val="none" w:sz="0" w:space="0" w:color="auto"/>
        <w:right w:val="none" w:sz="0" w:space="0" w:color="auto"/>
      </w:divBdr>
    </w:div>
    <w:div w:id="2081906478">
      <w:bodyDiv w:val="1"/>
      <w:marLeft w:val="0"/>
      <w:marRight w:val="0"/>
      <w:marTop w:val="0"/>
      <w:marBottom w:val="0"/>
      <w:divBdr>
        <w:top w:val="none" w:sz="0" w:space="0" w:color="auto"/>
        <w:left w:val="none" w:sz="0" w:space="0" w:color="auto"/>
        <w:bottom w:val="none" w:sz="0" w:space="0" w:color="auto"/>
        <w:right w:val="none" w:sz="0" w:space="0" w:color="auto"/>
      </w:divBdr>
      <w:divsChild>
        <w:div w:id="1132988118">
          <w:marLeft w:val="0"/>
          <w:marRight w:val="0"/>
          <w:marTop w:val="0"/>
          <w:marBottom w:val="0"/>
          <w:divBdr>
            <w:top w:val="none" w:sz="0" w:space="0" w:color="auto"/>
            <w:left w:val="none" w:sz="0" w:space="0" w:color="auto"/>
            <w:bottom w:val="none" w:sz="0" w:space="0" w:color="auto"/>
            <w:right w:val="none" w:sz="0" w:space="0" w:color="auto"/>
          </w:divBdr>
        </w:div>
        <w:div w:id="981882563">
          <w:marLeft w:val="0"/>
          <w:marRight w:val="0"/>
          <w:marTop w:val="0"/>
          <w:marBottom w:val="0"/>
          <w:divBdr>
            <w:top w:val="none" w:sz="0" w:space="0" w:color="auto"/>
            <w:left w:val="none" w:sz="0" w:space="0" w:color="auto"/>
            <w:bottom w:val="none" w:sz="0" w:space="0" w:color="auto"/>
            <w:right w:val="none" w:sz="0" w:space="0" w:color="auto"/>
          </w:divBdr>
        </w:div>
        <w:div w:id="453909932">
          <w:marLeft w:val="0"/>
          <w:marRight w:val="0"/>
          <w:marTop w:val="0"/>
          <w:marBottom w:val="0"/>
          <w:divBdr>
            <w:top w:val="none" w:sz="0" w:space="0" w:color="auto"/>
            <w:left w:val="none" w:sz="0" w:space="0" w:color="auto"/>
            <w:bottom w:val="none" w:sz="0" w:space="0" w:color="auto"/>
            <w:right w:val="none" w:sz="0" w:space="0" w:color="auto"/>
          </w:divBdr>
        </w:div>
        <w:div w:id="1857427933">
          <w:marLeft w:val="0"/>
          <w:marRight w:val="0"/>
          <w:marTop w:val="0"/>
          <w:marBottom w:val="0"/>
          <w:divBdr>
            <w:top w:val="none" w:sz="0" w:space="0" w:color="auto"/>
            <w:left w:val="none" w:sz="0" w:space="0" w:color="auto"/>
            <w:bottom w:val="none" w:sz="0" w:space="0" w:color="auto"/>
            <w:right w:val="none" w:sz="0" w:space="0" w:color="auto"/>
          </w:divBdr>
        </w:div>
        <w:div w:id="1409577124">
          <w:marLeft w:val="0"/>
          <w:marRight w:val="0"/>
          <w:marTop w:val="0"/>
          <w:marBottom w:val="0"/>
          <w:divBdr>
            <w:top w:val="none" w:sz="0" w:space="0" w:color="auto"/>
            <w:left w:val="none" w:sz="0" w:space="0" w:color="auto"/>
            <w:bottom w:val="none" w:sz="0" w:space="0" w:color="auto"/>
            <w:right w:val="none" w:sz="0" w:space="0" w:color="auto"/>
          </w:divBdr>
        </w:div>
        <w:div w:id="2063753446">
          <w:marLeft w:val="0"/>
          <w:marRight w:val="0"/>
          <w:marTop w:val="0"/>
          <w:marBottom w:val="0"/>
          <w:divBdr>
            <w:top w:val="none" w:sz="0" w:space="0" w:color="auto"/>
            <w:left w:val="none" w:sz="0" w:space="0" w:color="auto"/>
            <w:bottom w:val="none" w:sz="0" w:space="0" w:color="auto"/>
            <w:right w:val="none" w:sz="0" w:space="0" w:color="auto"/>
          </w:divBdr>
        </w:div>
        <w:div w:id="1872765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library.wiley.com/doi/10.1002/ijgo.2016.134.issue-3/issuetoc" TargetMode="External"/><Relationship Id="rId3" Type="http://schemas.microsoft.com/office/2007/relationships/stylesWithEffects" Target="stylesWithEffects.xml"/><Relationship Id="rId7" Type="http://schemas.openxmlformats.org/officeDocument/2006/relationships/hyperlink" Target="http://www.prochoi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choice.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3594</Words>
  <Characters>20491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Нургул Ташпагамбетова</cp:lastModifiedBy>
  <cp:revision>6</cp:revision>
  <cp:lastPrinted>2017-11-28T06:33:00Z</cp:lastPrinted>
  <dcterms:created xsi:type="dcterms:W3CDTF">2017-11-20T04:19:00Z</dcterms:created>
  <dcterms:modified xsi:type="dcterms:W3CDTF">2017-12-04T12:03:00Z</dcterms:modified>
</cp:coreProperties>
</file>